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321324" w:rsidRPr="00321324">
        <w:rPr>
          <w:rFonts w:ascii="Arial" w:hAnsi="Arial" w:cs="Arial"/>
          <w:sz w:val="18"/>
          <w:szCs w:val="18"/>
          <w:lang w:val="el-GR"/>
        </w:rPr>
        <w:t>ΠΕΝΤΕ</w:t>
      </w:r>
      <w:r w:rsidR="00FF70F9" w:rsidRPr="00321324">
        <w:rPr>
          <w:rFonts w:ascii="Arial" w:hAnsi="Arial" w:cs="Arial"/>
          <w:sz w:val="18"/>
          <w:szCs w:val="18"/>
          <w:lang w:val="el-GR"/>
        </w:rPr>
        <w:t xml:space="preserve"> (</w:t>
      </w:r>
      <w:r w:rsidR="00321324" w:rsidRPr="00321324">
        <w:rPr>
          <w:rFonts w:ascii="Arial" w:hAnsi="Arial" w:cs="Arial"/>
          <w:sz w:val="18"/>
          <w:szCs w:val="18"/>
          <w:lang w:val="el-GR"/>
        </w:rPr>
        <w:t>5</w:t>
      </w:r>
      <w:r w:rsidR="005462B0" w:rsidRPr="00321324">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931712" w:rsidRPr="00D647D8" w:rsidRDefault="00957146" w:rsidP="00542B94">
      <w:pPr>
        <w:spacing w:before="60" w:after="0" w:line="240" w:lineRule="auto"/>
        <w:ind w:firstLine="284"/>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321324" w:rsidRPr="00321324">
        <w:rPr>
          <w:rFonts w:ascii="Arial" w:hAnsi="Arial" w:cs="Arial"/>
          <w:sz w:val="18"/>
          <w:szCs w:val="18"/>
          <w:lang w:val="el-GR"/>
        </w:rPr>
        <w:t>πέντε (5</w:t>
      </w:r>
      <w:r w:rsidR="00BB4D31" w:rsidRPr="00321324">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r w:rsidR="00FD188C">
        <w:rPr>
          <w:rFonts w:ascii="Arial" w:hAnsi="Arial" w:cs="Arial"/>
          <w:sz w:val="18"/>
          <w:szCs w:val="18"/>
          <w:lang w:val="el-GR"/>
        </w:rPr>
        <w:t>/Εξειδικεύσεις</w:t>
      </w:r>
      <w:r w:rsidRPr="00A55360">
        <w:rPr>
          <w:rFonts w:ascii="Arial" w:hAnsi="Arial" w:cs="Arial"/>
          <w:sz w:val="18"/>
          <w:szCs w:val="18"/>
          <w:lang w:val="el-GR"/>
        </w:rPr>
        <w:t>:</w:t>
      </w:r>
    </w:p>
    <w:p w:rsidR="004D122B" w:rsidRDefault="00B422A9"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ΠΝΕΥΜΟΝΟΛΟΓΙΑ</w:t>
      </w:r>
      <w:r w:rsidR="004D122B" w:rsidRPr="000C486A">
        <w:rPr>
          <w:rFonts w:ascii="Arial" w:hAnsi="Arial" w:cs="Arial"/>
          <w:b/>
          <w:sz w:val="18"/>
          <w:szCs w:val="18"/>
          <w:lang w:val="el-GR"/>
        </w:rPr>
        <w:t xml:space="preserve"> </w:t>
      </w:r>
      <w:r>
        <w:rPr>
          <w:rFonts w:ascii="Arial" w:hAnsi="Arial" w:cs="Arial"/>
          <w:sz w:val="18"/>
          <w:szCs w:val="18"/>
          <w:lang w:val="el-GR"/>
        </w:rPr>
        <w:t>(1 θέση</w:t>
      </w:r>
      <w:r w:rsidR="00600E5E">
        <w:rPr>
          <w:rFonts w:ascii="Arial" w:hAnsi="Arial" w:cs="Arial"/>
          <w:sz w:val="18"/>
          <w:szCs w:val="18"/>
          <w:lang w:val="el-GR"/>
        </w:rPr>
        <w:t xml:space="preserve"> </w:t>
      </w:r>
      <w:r w:rsidR="004D122B" w:rsidRPr="000C486A">
        <w:rPr>
          <w:rFonts w:ascii="Arial" w:hAnsi="Arial" w:cs="Arial"/>
          <w:sz w:val="18"/>
          <w:szCs w:val="18"/>
          <w:lang w:val="el-GR"/>
        </w:rPr>
        <w:t>για το Γ.Ν. Λευκωσίας)</w:t>
      </w:r>
    </w:p>
    <w:p w:rsidR="00E4656E" w:rsidRDefault="00B422A9"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ΓΑΣΤΡΕΝΤΕΡΟΛΟΓΙΑ</w:t>
      </w:r>
      <w:r w:rsidR="00E4656E">
        <w:rPr>
          <w:rFonts w:ascii="Arial" w:hAnsi="Arial" w:cs="Arial"/>
          <w:b/>
          <w:sz w:val="18"/>
          <w:szCs w:val="18"/>
          <w:lang w:val="el-GR"/>
        </w:rPr>
        <w:t xml:space="preserve"> </w:t>
      </w:r>
      <w:r w:rsidR="009F7DB5">
        <w:rPr>
          <w:rFonts w:ascii="Arial" w:hAnsi="Arial" w:cs="Arial"/>
          <w:b/>
          <w:sz w:val="18"/>
          <w:szCs w:val="18"/>
          <w:lang w:val="el-GR"/>
        </w:rPr>
        <w:t xml:space="preserve">με εξειδίκευση στην επεμβατική </w:t>
      </w:r>
      <w:r w:rsidR="009F7DB5">
        <w:rPr>
          <w:rFonts w:ascii="Arial" w:hAnsi="Arial" w:cs="Arial"/>
          <w:b/>
          <w:sz w:val="18"/>
          <w:szCs w:val="18"/>
        </w:rPr>
        <w:t>ERCP</w:t>
      </w:r>
      <w:r w:rsidR="009F7DB5" w:rsidRPr="009F7DB5">
        <w:rPr>
          <w:rFonts w:ascii="Arial" w:hAnsi="Arial" w:cs="Arial"/>
          <w:b/>
          <w:sz w:val="18"/>
          <w:szCs w:val="18"/>
          <w:lang w:val="el-GR"/>
        </w:rPr>
        <w:t xml:space="preserve"> </w:t>
      </w:r>
      <w:r w:rsidR="00E4656E" w:rsidRPr="00E4656E">
        <w:rPr>
          <w:rFonts w:ascii="Arial" w:hAnsi="Arial" w:cs="Arial"/>
          <w:sz w:val="18"/>
          <w:szCs w:val="18"/>
          <w:lang w:val="el-GR"/>
        </w:rPr>
        <w:t>(1 θέση για το Γ.Ν. Λευκωσίας)</w:t>
      </w:r>
    </w:p>
    <w:p w:rsidR="00600E5E" w:rsidRPr="00600E5E" w:rsidRDefault="009F7DB5"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ΠΑΘΟΛΟΓΙΑ</w:t>
      </w:r>
      <w:r w:rsidR="00600E5E">
        <w:rPr>
          <w:rFonts w:ascii="Arial" w:hAnsi="Arial" w:cs="Arial"/>
          <w:b/>
          <w:sz w:val="18"/>
          <w:szCs w:val="18"/>
          <w:lang w:val="el-GR"/>
        </w:rPr>
        <w:t xml:space="preserve"> </w:t>
      </w:r>
      <w:r w:rsidR="00600E5E" w:rsidRPr="00321324">
        <w:rPr>
          <w:rFonts w:ascii="Arial" w:hAnsi="Arial" w:cs="Arial"/>
          <w:sz w:val="18"/>
          <w:szCs w:val="18"/>
          <w:lang w:val="el-GR"/>
        </w:rPr>
        <w:t>(1</w:t>
      </w:r>
      <w:r w:rsidR="00600E5E" w:rsidRPr="00600E5E">
        <w:rPr>
          <w:rFonts w:ascii="Arial" w:hAnsi="Arial" w:cs="Arial"/>
          <w:sz w:val="18"/>
          <w:szCs w:val="18"/>
          <w:lang w:val="el-GR"/>
        </w:rPr>
        <w:t xml:space="preserve"> θέση για </w:t>
      </w:r>
      <w:r>
        <w:rPr>
          <w:rFonts w:ascii="Arial" w:hAnsi="Arial" w:cs="Arial"/>
          <w:sz w:val="18"/>
          <w:szCs w:val="18"/>
          <w:lang w:val="el-GR"/>
        </w:rPr>
        <w:t>τη Διεύθυνση Υπηρεσιών Ψυχικής Υγείας</w:t>
      </w:r>
      <w:r w:rsidR="00600E5E" w:rsidRPr="00600E5E">
        <w:rPr>
          <w:rFonts w:ascii="Arial" w:hAnsi="Arial" w:cs="Arial"/>
          <w:sz w:val="18"/>
          <w:szCs w:val="18"/>
          <w:lang w:val="el-GR"/>
        </w:rPr>
        <w:t>)</w:t>
      </w:r>
    </w:p>
    <w:p w:rsidR="00E4656E" w:rsidRPr="00321324" w:rsidRDefault="00321324"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ΕΝΤΑΤΙΚΟΛΟΓΙΑ </w:t>
      </w:r>
      <w:r w:rsidRPr="00321324">
        <w:rPr>
          <w:rFonts w:ascii="Arial" w:hAnsi="Arial" w:cs="Arial"/>
          <w:sz w:val="18"/>
          <w:szCs w:val="18"/>
          <w:lang w:val="el-GR"/>
        </w:rPr>
        <w:t>(1 θέση για το Γ.Ν. Λεμεσού)</w:t>
      </w:r>
    </w:p>
    <w:p w:rsidR="00321324" w:rsidRPr="00321324" w:rsidRDefault="00321324"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ΝΕΦΡΟΛΟΓΙΑ </w:t>
      </w:r>
      <w:r w:rsidRPr="00321324">
        <w:rPr>
          <w:rFonts w:ascii="Arial" w:hAnsi="Arial" w:cs="Arial"/>
          <w:sz w:val="18"/>
          <w:szCs w:val="18"/>
          <w:lang w:val="el-GR"/>
        </w:rPr>
        <w:t>(1 θέση για το Γ.Ν. Αμμοχώστου)</w:t>
      </w:r>
    </w:p>
    <w:p w:rsidR="006663A3" w:rsidRPr="000C486A" w:rsidRDefault="006663A3" w:rsidP="00CE585C">
      <w:pPr>
        <w:pStyle w:val="ListParagraph"/>
        <w:spacing w:before="60" w:after="0" w:line="240" w:lineRule="auto"/>
        <w:ind w:left="360"/>
        <w:jc w:val="both"/>
        <w:rPr>
          <w:rFonts w:ascii="Arial" w:hAnsi="Arial" w:cs="Arial"/>
          <w:sz w:val="18"/>
          <w:szCs w:val="18"/>
          <w:lang w:val="el-GR"/>
        </w:rPr>
      </w:pP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w:t>
      </w:r>
      <w:r w:rsidR="000F6BFD">
        <w:rPr>
          <w:rFonts w:ascii="Arial" w:hAnsi="Arial" w:cs="Arial"/>
          <w:sz w:val="18"/>
          <w:szCs w:val="18"/>
          <w:lang w:val="el-GR"/>
        </w:rPr>
        <w:t>ιτουργός αναλόγως της ειδικότητά</w:t>
      </w:r>
      <w:r w:rsidRPr="005346CE">
        <w:rPr>
          <w:rFonts w:ascii="Arial" w:hAnsi="Arial" w:cs="Arial"/>
          <w:sz w:val="18"/>
          <w:szCs w:val="18"/>
          <w:lang w:val="el-GR"/>
        </w:rPr>
        <w:t>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sidR="00662C1D">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sidR="00662C1D">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372496" w:rsidRPr="00372496" w:rsidRDefault="00372496" w:rsidP="00372496">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βάσει του οποίου οι Ειδικοί Ιατροί αμείβονται με επίδομα κινήτρου συνδεδεμένο με τα έσοδα του Οργανισμού. Με βάση το ισχύον Σχέδιο Κινήτρων, οι Ειδικοί Ιατροί αμείβονται με οριζόντιο μηνιαίο επίδομα €1850, και επιπρόσθετο κάθετο επίδομα ανάλογα με τα έσοδα του Οργανισμού και την επίτευξη των στόχων της Κλινικής που ανήκει ο κάθε Ειδικός Ιατρός. Το Σχέδιο Κινήτρων θα επαναξιολογείται περιοδικά.</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4C111A"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καθήκοντα της ειδικότητά</w:t>
      </w:r>
      <w:r w:rsidR="00AF6021" w:rsidRPr="005346CE">
        <w:rPr>
          <w:rFonts w:ascii="Arial" w:hAnsi="Arial" w:cs="Arial"/>
          <w:color w:val="000000"/>
          <w:sz w:val="18"/>
          <w:szCs w:val="18"/>
          <w:lang w:val="el-GR" w:eastAsia="el-GR"/>
        </w:rPr>
        <w:t>ς του στα Νοσοκομεία του ΟΚΥπΥ</w:t>
      </w:r>
      <w:r>
        <w:rPr>
          <w:rFonts w:ascii="Arial" w:hAnsi="Arial" w:cs="Arial"/>
          <w:color w:val="000000"/>
          <w:sz w:val="18"/>
          <w:szCs w:val="18"/>
          <w:lang w:val="el-GR" w:eastAsia="el-GR"/>
        </w:rPr>
        <w:t>.</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w:t>
      </w:r>
      <w:r w:rsidR="004C111A">
        <w:rPr>
          <w:rFonts w:ascii="Arial" w:hAnsi="Arial" w:cs="Arial"/>
          <w:color w:val="000000"/>
          <w:sz w:val="18"/>
          <w:szCs w:val="18"/>
          <w:lang w:val="el-GR" w:eastAsia="el-GR"/>
        </w:rPr>
        <w:t>ε άλλα σχετικά με την ειδικότητά</w:t>
      </w:r>
      <w:r w:rsidRPr="005346CE">
        <w:rPr>
          <w:rFonts w:ascii="Arial" w:hAnsi="Arial" w:cs="Arial"/>
          <w:color w:val="000000"/>
          <w:sz w:val="18"/>
          <w:szCs w:val="18"/>
          <w:lang w:val="el-GR" w:eastAsia="el-GR"/>
        </w:rPr>
        <w:t xml:space="preserve">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4C111A">
      <w:pPr>
        <w:pStyle w:val="Default"/>
        <w:spacing w:before="60"/>
        <w:ind w:left="1134" w:hanging="425"/>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4C111A">
        <w:rPr>
          <w:sz w:val="18"/>
          <w:szCs w:val="18"/>
        </w:rPr>
        <w:t xml:space="preserve"> σύμφωνα με τον περί   Εγγραφής Ιατρών Ν</w:t>
      </w:r>
      <w:r w:rsidR="00AF6021" w:rsidRPr="005346CE">
        <w:rPr>
          <w:sz w:val="18"/>
          <w:szCs w:val="18"/>
        </w:rPr>
        <w:t>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601801">
      <w:pPr>
        <w:spacing w:before="60" w:after="0" w:line="240" w:lineRule="auto"/>
        <w:ind w:left="1134"/>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w:t>
      </w:r>
      <w:r w:rsidR="004C111A">
        <w:rPr>
          <w:rFonts w:ascii="Arial" w:hAnsi="Arial" w:cs="Arial"/>
          <w:sz w:val="18"/>
          <w:szCs w:val="18"/>
          <w:lang w:val="el-GR"/>
        </w:rPr>
        <w:t>φωνα με τις διατάξεις του περί Ε</w:t>
      </w:r>
      <w:r w:rsidRPr="005346CE">
        <w:rPr>
          <w:rFonts w:ascii="Arial" w:hAnsi="Arial" w:cs="Arial"/>
          <w:sz w:val="18"/>
          <w:szCs w:val="18"/>
          <w:lang w:val="el-GR"/>
        </w:rPr>
        <w:t>ργοδοτουμένω</w:t>
      </w:r>
      <w:r w:rsidR="004C111A">
        <w:rPr>
          <w:rFonts w:ascii="Arial" w:hAnsi="Arial" w:cs="Arial"/>
          <w:sz w:val="18"/>
          <w:szCs w:val="18"/>
          <w:lang w:val="el-GR"/>
        </w:rPr>
        <w:t>ν με Εργασία Ορισμένου Χρόνου (Απαγόρευση Δυσμενούς Μ</w:t>
      </w:r>
      <w:r w:rsidRPr="005346CE">
        <w:rPr>
          <w:rFonts w:ascii="Arial" w:hAnsi="Arial" w:cs="Arial"/>
          <w:sz w:val="18"/>
          <w:szCs w:val="18"/>
          <w:lang w:val="el-GR"/>
        </w:rPr>
        <w:t>εταχείρισης) Νόμου και των προνοιών των «οι περί Ίδρυσης του Οργανισμού Κρατικών Υπηρεσιών Υγείας (Γενικο</w:t>
      </w:r>
      <w:r w:rsidR="00433784">
        <w:rPr>
          <w:rFonts w:ascii="Arial" w:hAnsi="Arial" w:cs="Arial"/>
          <w:sz w:val="18"/>
          <w:szCs w:val="18"/>
          <w:lang w:val="el-GR"/>
        </w:rPr>
        <w:t>ί) Κανονισμοί</w:t>
      </w:r>
      <w:r w:rsidRPr="005346CE">
        <w:rPr>
          <w:rFonts w:ascii="Arial" w:hAnsi="Arial" w:cs="Arial"/>
          <w:sz w:val="18"/>
          <w:szCs w:val="18"/>
          <w:lang w:val="el-GR"/>
        </w:rPr>
        <w:t xml:space="preserve"> του 2017»</w:t>
      </w:r>
      <w:r w:rsidR="00810AC6">
        <w:rPr>
          <w:rFonts w:ascii="Arial" w:hAnsi="Arial" w:cs="Arial"/>
          <w:sz w:val="18"/>
          <w:szCs w:val="18"/>
          <w:lang w:val="el-GR"/>
        </w:rPr>
        <w:t>.</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lastRenderedPageBreak/>
        <w:t>Οι πρώτοι δεκαοκτώ (18) μήνες υπηρεσίας θεωρούνται ως δοκιμαστική περίοδος κατά την οποία ο Οργανισμό</w:t>
      </w:r>
      <w:r w:rsidR="00433784">
        <w:rPr>
          <w:rFonts w:ascii="Arial" w:hAnsi="Arial" w:cs="Arial"/>
          <w:sz w:val="18"/>
          <w:szCs w:val="18"/>
          <w:lang w:val="el-GR"/>
        </w:rPr>
        <w:t>ς επιφυλάσσει πλήρως το δικαίωμά</w:t>
      </w:r>
      <w:r w:rsidRPr="005346CE">
        <w:rPr>
          <w:rFonts w:ascii="Arial" w:hAnsi="Arial" w:cs="Arial"/>
          <w:sz w:val="18"/>
          <w:szCs w:val="18"/>
          <w:lang w:val="el-GR"/>
        </w:rPr>
        <w:t xml:space="preserve"> του να τερματίσει το συμβόλαιο κατά την απόλυτη κρίση του, χωρίς προειδοποίηση ή χωρίς οποιαδήποτε αποζημίωση.</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601801">
      <w:pPr>
        <w:pStyle w:val="ListParagraph"/>
        <w:numPr>
          <w:ilvl w:val="0"/>
          <w:numId w:val="9"/>
        </w:numPr>
        <w:spacing w:before="60" w:after="0" w:line="240" w:lineRule="auto"/>
        <w:ind w:left="1058" w:hanging="207"/>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w:t>
      </w:r>
      <w:r w:rsidR="008516A8">
        <w:rPr>
          <w:rFonts w:ascii="Arial" w:hAnsi="Arial" w:cs="Arial"/>
          <w:sz w:val="18"/>
          <w:szCs w:val="18"/>
          <w:lang w:val="el-GR"/>
        </w:rPr>
        <w:t>ς να υπερβαίνει συνολικά τις 37,</w:t>
      </w:r>
      <w:r w:rsidRPr="001500F4">
        <w:rPr>
          <w:rFonts w:ascii="Arial" w:hAnsi="Arial" w:cs="Arial"/>
          <w:sz w:val="18"/>
          <w:szCs w:val="18"/>
          <w:lang w:val="el-GR"/>
        </w:rPr>
        <w:t>5 ώρες την εβδομάδα.</w:t>
      </w:r>
    </w:p>
    <w:p w:rsidR="00AF6021" w:rsidRPr="001500F4" w:rsidRDefault="00AF6021" w:rsidP="001500F4">
      <w:pPr>
        <w:spacing w:before="60" w:after="0" w:line="240" w:lineRule="auto"/>
        <w:ind w:left="284"/>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461CCF" w:rsidP="00782CE3">
      <w:pPr>
        <w:pStyle w:val="ListParagraph"/>
        <w:spacing w:before="60" w:after="0" w:line="240" w:lineRule="auto"/>
        <w:ind w:left="1069"/>
        <w:jc w:val="both"/>
        <w:rPr>
          <w:rFonts w:ascii="Arial" w:hAnsi="Arial" w:cs="Arial"/>
          <w:sz w:val="18"/>
          <w:szCs w:val="18"/>
          <w:lang w:val="el-GR"/>
        </w:rPr>
      </w:pPr>
      <w:r>
        <w:rPr>
          <w:rFonts w:ascii="Arial" w:hAnsi="Arial" w:cs="Arial"/>
          <w:sz w:val="18"/>
          <w:szCs w:val="18"/>
          <w:lang w:val="el-GR"/>
        </w:rPr>
        <w:t xml:space="preserve">    </w:t>
      </w:r>
      <w:r w:rsidR="00AF6021"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00AF6021"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461CCF" w:rsidP="00782CE3">
      <w:pPr>
        <w:pStyle w:val="ListParagraph"/>
        <w:numPr>
          <w:ilvl w:val="1"/>
          <w:numId w:val="10"/>
        </w:numPr>
        <w:spacing w:before="60" w:after="0" w:line="240" w:lineRule="auto"/>
        <w:ind w:left="2149"/>
        <w:jc w:val="both"/>
        <w:rPr>
          <w:rFonts w:ascii="Arial" w:hAnsi="Arial" w:cs="Arial"/>
          <w:sz w:val="18"/>
          <w:szCs w:val="18"/>
          <w:lang w:val="el-GR"/>
        </w:rPr>
      </w:pPr>
      <w:r>
        <w:rPr>
          <w:rFonts w:ascii="Arial" w:hAnsi="Arial" w:cs="Arial"/>
          <w:sz w:val="18"/>
          <w:szCs w:val="18"/>
          <w:lang w:val="el-GR"/>
        </w:rPr>
        <w:t>Μ</w:t>
      </w:r>
      <w:r w:rsidR="00AF6021" w:rsidRPr="005346CE">
        <w:rPr>
          <w:rFonts w:ascii="Arial" w:hAnsi="Arial" w:cs="Arial"/>
          <w:sz w:val="18"/>
          <w:szCs w:val="18"/>
          <w:lang w:val="el-GR"/>
        </w:rPr>
        <w:t>ε σύμβαση για ορισμένο χρονικό διάστημα, ή</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w:t>
      </w:r>
      <w:r w:rsidR="00461CCF">
        <w:rPr>
          <w:rFonts w:ascii="Arial" w:hAnsi="Arial" w:cs="Arial"/>
          <w:sz w:val="18"/>
          <w:szCs w:val="18"/>
          <w:lang w:val="el-GR"/>
        </w:rPr>
        <w:t>ω συμβολαίου είτε μέσω αποσπάσεώ</w:t>
      </w:r>
      <w:r w:rsidRPr="005346CE">
        <w:rPr>
          <w:rFonts w:ascii="Arial" w:hAnsi="Arial" w:cs="Arial"/>
          <w:sz w:val="18"/>
          <w:szCs w:val="18"/>
          <w:lang w:val="el-GR"/>
        </w:rPr>
        <w:t>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w:t>
      </w:r>
      <w:r w:rsidR="009835C9">
        <w:rPr>
          <w:rFonts w:ascii="Arial" w:hAnsi="Arial" w:cs="Arial"/>
          <w:sz w:val="18"/>
          <w:szCs w:val="18"/>
          <w:lang w:val="el-GR"/>
        </w:rPr>
        <w:t>αποτεινόμενοι στον Οργανισμό στα τηλέφωνα</w:t>
      </w:r>
      <w:r w:rsidRPr="005346CE">
        <w:rPr>
          <w:rFonts w:ascii="Arial" w:hAnsi="Arial" w:cs="Arial"/>
          <w:sz w:val="18"/>
          <w:szCs w:val="18"/>
          <w:lang w:val="el-GR"/>
        </w:rPr>
        <w:t xml:space="preserve"> </w:t>
      </w:r>
      <w:r w:rsidR="009835C9">
        <w:rPr>
          <w:rFonts w:ascii="Arial" w:hAnsi="Arial" w:cs="Arial"/>
          <w:sz w:val="18"/>
          <w:szCs w:val="18"/>
          <w:lang w:val="el-GR"/>
        </w:rPr>
        <w:t>22605625, 2</w:t>
      </w:r>
      <w:bookmarkStart w:id="0" w:name="_GoBack"/>
      <w:bookmarkEnd w:id="0"/>
      <w:r w:rsidRPr="005346CE">
        <w:rPr>
          <w:rFonts w:ascii="Arial" w:hAnsi="Arial" w:cs="Arial"/>
          <w:sz w:val="18"/>
          <w:szCs w:val="18"/>
          <w:lang w:val="el-GR"/>
        </w:rPr>
        <w:t xml:space="preserve">2605475. Οι αιτητές, θα πρέπει να απευθύνονται στον “Οργανισμό Κρατικών Υπηρεσιών Υγείας (Ο.Κ.Υπ.Υ.)” και να αναφέρουν τον τίτλο της θέσης </w:t>
      </w:r>
      <w:r w:rsidR="0033462E">
        <w:rPr>
          <w:rFonts w:ascii="Arial" w:hAnsi="Arial" w:cs="Arial"/>
          <w:sz w:val="18"/>
          <w:szCs w:val="18"/>
          <w:lang w:val="el-GR"/>
        </w:rPr>
        <w:t>«</w:t>
      </w:r>
      <w:r w:rsidRPr="005346CE">
        <w:rPr>
          <w:rFonts w:ascii="Arial" w:hAnsi="Arial" w:cs="Arial"/>
          <w:sz w:val="18"/>
          <w:szCs w:val="18"/>
          <w:lang w:val="el-GR"/>
        </w:rPr>
        <w:t>Ιατρικός Λειτουργός</w:t>
      </w:r>
      <w:r w:rsidR="0033462E">
        <w:rPr>
          <w:rFonts w:ascii="Arial" w:hAnsi="Arial" w:cs="Arial"/>
          <w:sz w:val="18"/>
          <w:szCs w:val="18"/>
          <w:lang w:val="el-GR"/>
        </w:rPr>
        <w:t>»</w:t>
      </w:r>
      <w:r w:rsidRPr="005346CE">
        <w:rPr>
          <w:rFonts w:ascii="Arial" w:hAnsi="Arial" w:cs="Arial"/>
          <w:sz w:val="18"/>
          <w:szCs w:val="18"/>
          <w:lang w:val="el-GR"/>
        </w:rPr>
        <w:t>, και την ε</w:t>
      </w:r>
      <w:r w:rsidR="000A0507">
        <w:rPr>
          <w:rFonts w:ascii="Arial" w:hAnsi="Arial" w:cs="Arial"/>
          <w:sz w:val="18"/>
          <w:szCs w:val="18"/>
          <w:lang w:val="el-GR"/>
        </w:rPr>
        <w:t>ιδικότητά</w:t>
      </w:r>
      <w:r w:rsidRPr="005346CE">
        <w:rPr>
          <w:rFonts w:ascii="Arial" w:hAnsi="Arial" w:cs="Arial"/>
          <w:sz w:val="18"/>
          <w:szCs w:val="18"/>
          <w:lang w:val="el-GR"/>
        </w:rPr>
        <w:t xml:space="preserve"> τους ή/και την εξειδίκευση, για την οποία υποβάλλεται η αίτηση.</w:t>
      </w:r>
    </w:p>
    <w:p w:rsidR="00AF6021" w:rsidRPr="005346CE"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 xml:space="preserve"> Όλες οι αιτήσε</w:t>
      </w:r>
      <w:r w:rsidR="000A0507">
        <w:rPr>
          <w:rFonts w:ascii="Arial" w:hAnsi="Arial" w:cs="Arial"/>
          <w:sz w:val="18"/>
          <w:szCs w:val="18"/>
          <w:lang w:val="el-GR"/>
        </w:rPr>
        <w:t>ις θα πρέπει να παραδοθούν στα Γ</w:t>
      </w:r>
      <w:r w:rsidRPr="005346CE">
        <w:rPr>
          <w:rFonts w:ascii="Arial" w:hAnsi="Arial" w:cs="Arial"/>
          <w:sz w:val="18"/>
          <w:szCs w:val="18"/>
          <w:lang w:val="el-GR"/>
        </w:rPr>
        <w:t>ραφεία του Οργανισμού Κρατικών Υπηρεσιών Υγείας μεταξύ των ωρών 8:30 - 14:30 στη διεύθυνση: Γωνία Προδρόμου 1 και Χείλωνος 17, 3ος όροφος,</w:t>
      </w:r>
      <w:r w:rsidR="000A0507">
        <w:rPr>
          <w:rFonts w:ascii="Arial" w:hAnsi="Arial" w:cs="Arial"/>
          <w:sz w:val="18"/>
          <w:szCs w:val="18"/>
          <w:lang w:val="el-GR"/>
        </w:rPr>
        <w:t xml:space="preserve"> Κτίριο Υπουργείου Υγείας, 1449</w:t>
      </w:r>
      <w:r w:rsidRPr="005346CE">
        <w:rPr>
          <w:rFonts w:ascii="Arial" w:hAnsi="Arial" w:cs="Arial"/>
          <w:sz w:val="18"/>
          <w:szCs w:val="18"/>
          <w:lang w:val="el-GR"/>
        </w:rPr>
        <w:t xml:space="preserve"> Λευκωσία, έναντι απόδειξης παραλαβής ή </w:t>
      </w:r>
      <w:r w:rsidR="000A0507">
        <w:rPr>
          <w:rFonts w:ascii="Arial" w:hAnsi="Arial" w:cs="Arial"/>
          <w:sz w:val="18"/>
          <w:szCs w:val="18"/>
          <w:lang w:val="el-GR"/>
        </w:rPr>
        <w:t>να αποσταλούν μέσω του Τ</w:t>
      </w:r>
      <w:r w:rsidRPr="005346CE">
        <w:rPr>
          <w:rFonts w:ascii="Arial" w:hAnsi="Arial" w:cs="Arial"/>
          <w:sz w:val="18"/>
          <w:szCs w:val="18"/>
          <w:lang w:val="el-GR"/>
        </w:rPr>
        <w:t>αχυδρομείου, με συστημένη επιστολή με ένδειξη: Γενικό Διευθυντή, Οργανισμό Κρατικών Υπηρεσιών Υγείας, Τ.Θ. 25087, 1306 Λευκωσία.</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3F5B22">
        <w:rPr>
          <w:rFonts w:ascii="Arial" w:hAnsi="Arial" w:cs="Arial"/>
          <w:sz w:val="18"/>
          <w:szCs w:val="18"/>
          <w:lang w:val="el-GR"/>
        </w:rPr>
        <w:t>Η τελευταία ημερομηνί</w:t>
      </w:r>
      <w:r w:rsidR="008B0D45" w:rsidRPr="003F5B22">
        <w:rPr>
          <w:rFonts w:ascii="Arial" w:hAnsi="Arial" w:cs="Arial"/>
          <w:sz w:val="18"/>
          <w:szCs w:val="18"/>
          <w:lang w:val="el-GR"/>
        </w:rPr>
        <w:t>α υποβολής αιτήσεων θα ε</w:t>
      </w:r>
      <w:r w:rsidR="00B04AD8" w:rsidRPr="003F5B22">
        <w:rPr>
          <w:rFonts w:ascii="Arial" w:hAnsi="Arial" w:cs="Arial"/>
          <w:sz w:val="18"/>
          <w:szCs w:val="18"/>
          <w:lang w:val="el-GR"/>
        </w:rPr>
        <w:t xml:space="preserve">ίναι η </w:t>
      </w:r>
      <w:r w:rsidR="002A5373">
        <w:rPr>
          <w:rFonts w:ascii="Arial" w:hAnsi="Arial" w:cs="Arial"/>
          <w:b/>
          <w:sz w:val="18"/>
          <w:szCs w:val="18"/>
          <w:lang w:val="el-GR"/>
        </w:rPr>
        <w:t>19</w:t>
      </w:r>
      <w:r w:rsidRPr="003A2A6C">
        <w:rPr>
          <w:rFonts w:ascii="Arial" w:hAnsi="Arial" w:cs="Arial"/>
          <w:b/>
          <w:sz w:val="18"/>
          <w:szCs w:val="18"/>
          <w:lang w:val="el-GR"/>
        </w:rPr>
        <w:t xml:space="preserve">η </w:t>
      </w:r>
      <w:r w:rsidR="0033462E">
        <w:rPr>
          <w:rFonts w:ascii="Arial" w:hAnsi="Arial" w:cs="Arial"/>
          <w:b/>
          <w:sz w:val="18"/>
          <w:szCs w:val="18"/>
          <w:lang w:val="el-GR"/>
        </w:rPr>
        <w:t>Φεβρουαρίου 2021</w:t>
      </w:r>
      <w:r w:rsidRPr="003F5B22">
        <w:rPr>
          <w:rFonts w:ascii="Arial" w:hAnsi="Arial" w:cs="Arial"/>
          <w:sz w:val="18"/>
          <w:szCs w:val="18"/>
          <w:lang w:val="el-GR"/>
        </w:rPr>
        <w:t xml:space="preserve"> και ώρα 14.30 (θα ληφθεί υπόψη η ημερομηνία της ταχυδρομικής σφραγίδας όπου εφαρμόζεται).</w:t>
      </w:r>
    </w:p>
    <w:p w:rsidR="00AF6021" w:rsidRPr="003F5B22"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3F5B22">
        <w:rPr>
          <w:rFonts w:ascii="Arial" w:hAnsi="Arial" w:cs="Arial"/>
          <w:sz w:val="18"/>
          <w:szCs w:val="18"/>
          <w:lang w:val="el-GR"/>
        </w:rPr>
        <w:lastRenderedPageBreak/>
        <w:t>Αιτήσεις που δεν είναι πλήρως συμπληρωμένες και δεν προσκομίζουν</w:t>
      </w:r>
      <w:r w:rsidR="00FD17BA">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sidR="00C411E9">
        <w:rPr>
          <w:rFonts w:ascii="Arial" w:hAnsi="Arial" w:cs="Arial"/>
          <w:sz w:val="18"/>
          <w:szCs w:val="18"/>
          <w:lang w:val="el-GR"/>
        </w:rPr>
        <w:t>,</w:t>
      </w:r>
      <w:r w:rsidRPr="003F5B22">
        <w:rPr>
          <w:rFonts w:ascii="Arial" w:hAnsi="Arial" w:cs="Arial"/>
          <w:sz w:val="18"/>
          <w:szCs w:val="18"/>
          <w:lang w:val="el-GR"/>
        </w:rPr>
        <w:t xml:space="preserve"> </w:t>
      </w:r>
      <w:r w:rsidR="00FD17BA">
        <w:rPr>
          <w:rFonts w:ascii="Arial" w:hAnsi="Arial" w:cs="Arial"/>
          <w:sz w:val="18"/>
          <w:szCs w:val="18"/>
          <w:lang w:val="el-GR"/>
        </w:rPr>
        <w:t>θα απορρίπτονται</w:t>
      </w:r>
      <w:r w:rsidRPr="003F5B22">
        <w:rPr>
          <w:rFonts w:ascii="Arial" w:hAnsi="Arial" w:cs="Arial"/>
          <w:sz w:val="18"/>
          <w:szCs w:val="18"/>
          <w:lang w:val="el-GR"/>
        </w:rPr>
        <w:t>.</w:t>
      </w:r>
    </w:p>
    <w:p w:rsidR="00D51EAB"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716A" w:rsidRPr="00D37DC0" w:rsidRDefault="00E47B87" w:rsidP="00D37DC0">
      <w:pPr>
        <w:spacing w:before="60" w:after="0" w:line="240" w:lineRule="auto"/>
        <w:jc w:val="both"/>
        <w:rPr>
          <w:rFonts w:ascii="Arial" w:hAnsi="Arial" w:cs="Arial"/>
          <w:sz w:val="18"/>
          <w:szCs w:val="18"/>
          <w:lang w:val="el-GR"/>
        </w:rPr>
      </w:pPr>
      <w:r>
        <w:rPr>
          <w:rFonts w:ascii="Arial" w:hAnsi="Arial" w:cs="Arial"/>
          <w:sz w:val="18"/>
          <w:szCs w:val="18"/>
          <w:lang w:val="el-GR"/>
        </w:rPr>
        <w:t xml:space="preserve"> </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572" w:rsidRDefault="00066572" w:rsidP="002F429F">
      <w:pPr>
        <w:spacing w:after="0" w:line="240" w:lineRule="auto"/>
      </w:pPr>
      <w:r>
        <w:separator/>
      </w:r>
    </w:p>
  </w:endnote>
  <w:endnote w:type="continuationSeparator" w:id="0">
    <w:p w:rsidR="00066572" w:rsidRDefault="00066572"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572" w:rsidRDefault="00066572" w:rsidP="002F429F">
      <w:pPr>
        <w:spacing w:after="0" w:line="240" w:lineRule="auto"/>
      </w:pPr>
      <w:r>
        <w:separator/>
      </w:r>
    </w:p>
  </w:footnote>
  <w:footnote w:type="continuationSeparator" w:id="0">
    <w:p w:rsidR="00066572" w:rsidRDefault="00066572"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006E6"/>
    <w:multiLevelType w:val="hybridMultilevel"/>
    <w:tmpl w:val="F252E98A"/>
    <w:lvl w:ilvl="0" w:tplc="FC9EFDC8">
      <w:start w:val="1"/>
      <w:numFmt w:val="decimal"/>
      <w:lvlText w:val="%1."/>
      <w:lvlJc w:val="left"/>
      <w:pPr>
        <w:ind w:left="360" w:hanging="360"/>
      </w:pPr>
      <w:rPr>
        <w:rFonts w:ascii="Arial" w:eastAsiaTheme="minorHAnsi" w:hAnsi="Arial" w:cs="Arial"/>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
  </w:num>
  <w:num w:numId="5">
    <w:abstractNumId w:val="13"/>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5"/>
  </w:num>
  <w:num w:numId="15">
    <w:abstractNumId w:val="12"/>
  </w:num>
  <w:num w:numId="16">
    <w:abstractNumId w:val="6"/>
  </w:num>
  <w:num w:numId="17">
    <w:abstractNumId w:val="0"/>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07D6F"/>
    <w:rsid w:val="0001187F"/>
    <w:rsid w:val="00013143"/>
    <w:rsid w:val="00013CE2"/>
    <w:rsid w:val="000143BD"/>
    <w:rsid w:val="0001511F"/>
    <w:rsid w:val="00030E62"/>
    <w:rsid w:val="00031F90"/>
    <w:rsid w:val="000337B3"/>
    <w:rsid w:val="00033919"/>
    <w:rsid w:val="00035B55"/>
    <w:rsid w:val="00040684"/>
    <w:rsid w:val="00045633"/>
    <w:rsid w:val="000525F3"/>
    <w:rsid w:val="000527DB"/>
    <w:rsid w:val="00057D67"/>
    <w:rsid w:val="00063777"/>
    <w:rsid w:val="00066572"/>
    <w:rsid w:val="00073FBC"/>
    <w:rsid w:val="00074503"/>
    <w:rsid w:val="0008567A"/>
    <w:rsid w:val="00085C9B"/>
    <w:rsid w:val="00086754"/>
    <w:rsid w:val="00090967"/>
    <w:rsid w:val="00090D1C"/>
    <w:rsid w:val="000A0507"/>
    <w:rsid w:val="000A1692"/>
    <w:rsid w:val="000A1E23"/>
    <w:rsid w:val="000A40B7"/>
    <w:rsid w:val="000A4D77"/>
    <w:rsid w:val="000A7318"/>
    <w:rsid w:val="000B3037"/>
    <w:rsid w:val="000B6444"/>
    <w:rsid w:val="000C0B15"/>
    <w:rsid w:val="000C486A"/>
    <w:rsid w:val="000E05BA"/>
    <w:rsid w:val="000E7A1E"/>
    <w:rsid w:val="000E7D89"/>
    <w:rsid w:val="000F6BFD"/>
    <w:rsid w:val="000F7519"/>
    <w:rsid w:val="00102108"/>
    <w:rsid w:val="001067EF"/>
    <w:rsid w:val="00110A80"/>
    <w:rsid w:val="00117FB7"/>
    <w:rsid w:val="001270C0"/>
    <w:rsid w:val="00130E97"/>
    <w:rsid w:val="00133159"/>
    <w:rsid w:val="00133449"/>
    <w:rsid w:val="00133DEA"/>
    <w:rsid w:val="001347E7"/>
    <w:rsid w:val="00134EB2"/>
    <w:rsid w:val="00135123"/>
    <w:rsid w:val="00135A8D"/>
    <w:rsid w:val="00145AA4"/>
    <w:rsid w:val="001500F4"/>
    <w:rsid w:val="00151FCB"/>
    <w:rsid w:val="0015255C"/>
    <w:rsid w:val="00153EA4"/>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0DF5"/>
    <w:rsid w:val="001A789E"/>
    <w:rsid w:val="001B4D58"/>
    <w:rsid w:val="001B5A05"/>
    <w:rsid w:val="001B796F"/>
    <w:rsid w:val="001D37DE"/>
    <w:rsid w:val="001D52F1"/>
    <w:rsid w:val="001E07FA"/>
    <w:rsid w:val="001E488F"/>
    <w:rsid w:val="001F1ED8"/>
    <w:rsid w:val="001F326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6F13"/>
    <w:rsid w:val="00257EB7"/>
    <w:rsid w:val="00272DAD"/>
    <w:rsid w:val="0027572D"/>
    <w:rsid w:val="00282618"/>
    <w:rsid w:val="002A24D1"/>
    <w:rsid w:val="002A5373"/>
    <w:rsid w:val="002A61BC"/>
    <w:rsid w:val="002B0109"/>
    <w:rsid w:val="002B0F1B"/>
    <w:rsid w:val="002C7E61"/>
    <w:rsid w:val="002D4462"/>
    <w:rsid w:val="002E05F8"/>
    <w:rsid w:val="002E42A8"/>
    <w:rsid w:val="002E535F"/>
    <w:rsid w:val="002F0507"/>
    <w:rsid w:val="002F429F"/>
    <w:rsid w:val="002F7B25"/>
    <w:rsid w:val="00312278"/>
    <w:rsid w:val="003140DA"/>
    <w:rsid w:val="00314C2F"/>
    <w:rsid w:val="00321324"/>
    <w:rsid w:val="00326C6E"/>
    <w:rsid w:val="0033462E"/>
    <w:rsid w:val="0033470A"/>
    <w:rsid w:val="00342FC6"/>
    <w:rsid w:val="00353C0A"/>
    <w:rsid w:val="003544CF"/>
    <w:rsid w:val="0035575D"/>
    <w:rsid w:val="003565B9"/>
    <w:rsid w:val="003648DD"/>
    <w:rsid w:val="0036605F"/>
    <w:rsid w:val="003672B9"/>
    <w:rsid w:val="003674AF"/>
    <w:rsid w:val="00372496"/>
    <w:rsid w:val="0037381A"/>
    <w:rsid w:val="00374CDE"/>
    <w:rsid w:val="00376B2A"/>
    <w:rsid w:val="00392F7D"/>
    <w:rsid w:val="0039390D"/>
    <w:rsid w:val="00395EDD"/>
    <w:rsid w:val="00396612"/>
    <w:rsid w:val="003A2A6C"/>
    <w:rsid w:val="003A7683"/>
    <w:rsid w:val="003B012D"/>
    <w:rsid w:val="003B0D2E"/>
    <w:rsid w:val="003B4760"/>
    <w:rsid w:val="003B4DF1"/>
    <w:rsid w:val="003B50B9"/>
    <w:rsid w:val="003B6B04"/>
    <w:rsid w:val="003C3DAD"/>
    <w:rsid w:val="003C5774"/>
    <w:rsid w:val="003D094B"/>
    <w:rsid w:val="003D2679"/>
    <w:rsid w:val="003E3026"/>
    <w:rsid w:val="003E6306"/>
    <w:rsid w:val="003E6AAF"/>
    <w:rsid w:val="003F0AA3"/>
    <w:rsid w:val="003F5B22"/>
    <w:rsid w:val="00400F9D"/>
    <w:rsid w:val="0040374E"/>
    <w:rsid w:val="00404B91"/>
    <w:rsid w:val="0040555A"/>
    <w:rsid w:val="00420BB7"/>
    <w:rsid w:val="00433784"/>
    <w:rsid w:val="00450ED7"/>
    <w:rsid w:val="0045204B"/>
    <w:rsid w:val="00453999"/>
    <w:rsid w:val="0046053B"/>
    <w:rsid w:val="00461CCF"/>
    <w:rsid w:val="004708EA"/>
    <w:rsid w:val="00471079"/>
    <w:rsid w:val="00472DB9"/>
    <w:rsid w:val="0047595E"/>
    <w:rsid w:val="00477B90"/>
    <w:rsid w:val="0048078A"/>
    <w:rsid w:val="00481736"/>
    <w:rsid w:val="004823A5"/>
    <w:rsid w:val="00494703"/>
    <w:rsid w:val="00495E82"/>
    <w:rsid w:val="004A144F"/>
    <w:rsid w:val="004A5E0A"/>
    <w:rsid w:val="004B403B"/>
    <w:rsid w:val="004B72EB"/>
    <w:rsid w:val="004C1118"/>
    <w:rsid w:val="004C111A"/>
    <w:rsid w:val="004C3882"/>
    <w:rsid w:val="004C5884"/>
    <w:rsid w:val="004C6FC7"/>
    <w:rsid w:val="004C714A"/>
    <w:rsid w:val="004C7937"/>
    <w:rsid w:val="004D0821"/>
    <w:rsid w:val="004D0854"/>
    <w:rsid w:val="004D122B"/>
    <w:rsid w:val="004D2E10"/>
    <w:rsid w:val="004D60A0"/>
    <w:rsid w:val="004E1DED"/>
    <w:rsid w:val="004E5FDD"/>
    <w:rsid w:val="004E637C"/>
    <w:rsid w:val="0052512B"/>
    <w:rsid w:val="0052513C"/>
    <w:rsid w:val="00526990"/>
    <w:rsid w:val="00527FCE"/>
    <w:rsid w:val="00533B8C"/>
    <w:rsid w:val="005346CE"/>
    <w:rsid w:val="00534D64"/>
    <w:rsid w:val="00542B94"/>
    <w:rsid w:val="005462B0"/>
    <w:rsid w:val="00546CB2"/>
    <w:rsid w:val="0055170C"/>
    <w:rsid w:val="00567019"/>
    <w:rsid w:val="00571274"/>
    <w:rsid w:val="005750CD"/>
    <w:rsid w:val="00576856"/>
    <w:rsid w:val="00580568"/>
    <w:rsid w:val="00580AEB"/>
    <w:rsid w:val="00587656"/>
    <w:rsid w:val="0059275F"/>
    <w:rsid w:val="00597689"/>
    <w:rsid w:val="005A08A1"/>
    <w:rsid w:val="005A40E8"/>
    <w:rsid w:val="005B3C9F"/>
    <w:rsid w:val="005B70D7"/>
    <w:rsid w:val="005C3BDB"/>
    <w:rsid w:val="005C75E3"/>
    <w:rsid w:val="005D011C"/>
    <w:rsid w:val="005D329A"/>
    <w:rsid w:val="005D4518"/>
    <w:rsid w:val="005E22B9"/>
    <w:rsid w:val="005E3AEB"/>
    <w:rsid w:val="005E5F1C"/>
    <w:rsid w:val="005F05FB"/>
    <w:rsid w:val="00600E5E"/>
    <w:rsid w:val="006010BC"/>
    <w:rsid w:val="00601801"/>
    <w:rsid w:val="00606BFF"/>
    <w:rsid w:val="00613B1B"/>
    <w:rsid w:val="006317CC"/>
    <w:rsid w:val="00634355"/>
    <w:rsid w:val="006360F8"/>
    <w:rsid w:val="00656C3C"/>
    <w:rsid w:val="00660A8A"/>
    <w:rsid w:val="00662C1D"/>
    <w:rsid w:val="006663A3"/>
    <w:rsid w:val="00671492"/>
    <w:rsid w:val="00673C25"/>
    <w:rsid w:val="00681680"/>
    <w:rsid w:val="00694BF4"/>
    <w:rsid w:val="00695828"/>
    <w:rsid w:val="006A6816"/>
    <w:rsid w:val="006B0ACE"/>
    <w:rsid w:val="006B0F33"/>
    <w:rsid w:val="006B7C06"/>
    <w:rsid w:val="006C044B"/>
    <w:rsid w:val="006C156B"/>
    <w:rsid w:val="006C3433"/>
    <w:rsid w:val="006D0010"/>
    <w:rsid w:val="006D12FE"/>
    <w:rsid w:val="006D40ED"/>
    <w:rsid w:val="006D45E4"/>
    <w:rsid w:val="006E1814"/>
    <w:rsid w:val="006E3A74"/>
    <w:rsid w:val="006E591E"/>
    <w:rsid w:val="006E5BAC"/>
    <w:rsid w:val="006E5C0E"/>
    <w:rsid w:val="006F2496"/>
    <w:rsid w:val="006F5E45"/>
    <w:rsid w:val="00703C62"/>
    <w:rsid w:val="007135E5"/>
    <w:rsid w:val="007142D6"/>
    <w:rsid w:val="00715A95"/>
    <w:rsid w:val="00717C26"/>
    <w:rsid w:val="00727A9D"/>
    <w:rsid w:val="007348AB"/>
    <w:rsid w:val="00734BFC"/>
    <w:rsid w:val="00735BB7"/>
    <w:rsid w:val="00744BDE"/>
    <w:rsid w:val="00760D3B"/>
    <w:rsid w:val="00762A5C"/>
    <w:rsid w:val="007714B4"/>
    <w:rsid w:val="00781FBD"/>
    <w:rsid w:val="00782382"/>
    <w:rsid w:val="00782CE3"/>
    <w:rsid w:val="007835E5"/>
    <w:rsid w:val="00783BF1"/>
    <w:rsid w:val="00786B30"/>
    <w:rsid w:val="00787B0F"/>
    <w:rsid w:val="00795145"/>
    <w:rsid w:val="00796967"/>
    <w:rsid w:val="007A404A"/>
    <w:rsid w:val="007A5050"/>
    <w:rsid w:val="007A5B9A"/>
    <w:rsid w:val="007B2787"/>
    <w:rsid w:val="007B30B3"/>
    <w:rsid w:val="007C5FC9"/>
    <w:rsid w:val="007C7D48"/>
    <w:rsid w:val="007D031C"/>
    <w:rsid w:val="007D1AE9"/>
    <w:rsid w:val="007F104B"/>
    <w:rsid w:val="007F4A56"/>
    <w:rsid w:val="008039DC"/>
    <w:rsid w:val="00804958"/>
    <w:rsid w:val="00806396"/>
    <w:rsid w:val="00810AC6"/>
    <w:rsid w:val="00817CE6"/>
    <w:rsid w:val="00822D43"/>
    <w:rsid w:val="00831D99"/>
    <w:rsid w:val="00833922"/>
    <w:rsid w:val="00844263"/>
    <w:rsid w:val="00844B7F"/>
    <w:rsid w:val="008516A8"/>
    <w:rsid w:val="00855BF8"/>
    <w:rsid w:val="008636AC"/>
    <w:rsid w:val="0086739D"/>
    <w:rsid w:val="008706F5"/>
    <w:rsid w:val="00880BA3"/>
    <w:rsid w:val="00882FD0"/>
    <w:rsid w:val="00887490"/>
    <w:rsid w:val="00891BB6"/>
    <w:rsid w:val="008942DB"/>
    <w:rsid w:val="00897673"/>
    <w:rsid w:val="008A37CB"/>
    <w:rsid w:val="008A6B7B"/>
    <w:rsid w:val="008B0D45"/>
    <w:rsid w:val="008C1719"/>
    <w:rsid w:val="008C6C7A"/>
    <w:rsid w:val="008D08A5"/>
    <w:rsid w:val="008D2B10"/>
    <w:rsid w:val="008D752E"/>
    <w:rsid w:val="008E0522"/>
    <w:rsid w:val="008E0F1E"/>
    <w:rsid w:val="008E2494"/>
    <w:rsid w:val="008F45CF"/>
    <w:rsid w:val="008F675B"/>
    <w:rsid w:val="00901AAC"/>
    <w:rsid w:val="00901D11"/>
    <w:rsid w:val="009150ED"/>
    <w:rsid w:val="009161D3"/>
    <w:rsid w:val="00930291"/>
    <w:rsid w:val="00931712"/>
    <w:rsid w:val="00945299"/>
    <w:rsid w:val="0095167C"/>
    <w:rsid w:val="0095597D"/>
    <w:rsid w:val="00955BA8"/>
    <w:rsid w:val="00957146"/>
    <w:rsid w:val="00957D70"/>
    <w:rsid w:val="009608D7"/>
    <w:rsid w:val="0096572B"/>
    <w:rsid w:val="00977779"/>
    <w:rsid w:val="0098001F"/>
    <w:rsid w:val="009835C9"/>
    <w:rsid w:val="009846D1"/>
    <w:rsid w:val="0099248B"/>
    <w:rsid w:val="00994A33"/>
    <w:rsid w:val="009A6EAD"/>
    <w:rsid w:val="009A7CAD"/>
    <w:rsid w:val="009B52C1"/>
    <w:rsid w:val="009B5A46"/>
    <w:rsid w:val="009B5F76"/>
    <w:rsid w:val="009D237B"/>
    <w:rsid w:val="009D453E"/>
    <w:rsid w:val="009D5E9E"/>
    <w:rsid w:val="009D7BB0"/>
    <w:rsid w:val="009E1714"/>
    <w:rsid w:val="009E7E5A"/>
    <w:rsid w:val="009F0051"/>
    <w:rsid w:val="009F01D5"/>
    <w:rsid w:val="009F19CD"/>
    <w:rsid w:val="009F1C27"/>
    <w:rsid w:val="009F7DB5"/>
    <w:rsid w:val="00A07AE8"/>
    <w:rsid w:val="00A33781"/>
    <w:rsid w:val="00A5285A"/>
    <w:rsid w:val="00A52CD4"/>
    <w:rsid w:val="00A55360"/>
    <w:rsid w:val="00A57FF8"/>
    <w:rsid w:val="00A811F8"/>
    <w:rsid w:val="00A81A49"/>
    <w:rsid w:val="00A85DF0"/>
    <w:rsid w:val="00A94570"/>
    <w:rsid w:val="00AA79CB"/>
    <w:rsid w:val="00AB4F64"/>
    <w:rsid w:val="00AC33CE"/>
    <w:rsid w:val="00AC3FAA"/>
    <w:rsid w:val="00AD627C"/>
    <w:rsid w:val="00AE2C03"/>
    <w:rsid w:val="00AE7BBB"/>
    <w:rsid w:val="00AF14A7"/>
    <w:rsid w:val="00AF6021"/>
    <w:rsid w:val="00B00F71"/>
    <w:rsid w:val="00B04AD8"/>
    <w:rsid w:val="00B07335"/>
    <w:rsid w:val="00B13C60"/>
    <w:rsid w:val="00B15509"/>
    <w:rsid w:val="00B236DE"/>
    <w:rsid w:val="00B30BCB"/>
    <w:rsid w:val="00B36DA2"/>
    <w:rsid w:val="00B422A9"/>
    <w:rsid w:val="00B427AC"/>
    <w:rsid w:val="00B504AE"/>
    <w:rsid w:val="00B547AF"/>
    <w:rsid w:val="00B82FE4"/>
    <w:rsid w:val="00B852DB"/>
    <w:rsid w:val="00B96874"/>
    <w:rsid w:val="00BB0147"/>
    <w:rsid w:val="00BB1A64"/>
    <w:rsid w:val="00BB1F57"/>
    <w:rsid w:val="00BB321F"/>
    <w:rsid w:val="00BB4D31"/>
    <w:rsid w:val="00BB5081"/>
    <w:rsid w:val="00BC0404"/>
    <w:rsid w:val="00BC0643"/>
    <w:rsid w:val="00BC3998"/>
    <w:rsid w:val="00BC5B6A"/>
    <w:rsid w:val="00BC6EB0"/>
    <w:rsid w:val="00BC7E83"/>
    <w:rsid w:val="00BE3BE6"/>
    <w:rsid w:val="00BE4F3D"/>
    <w:rsid w:val="00BE5DB8"/>
    <w:rsid w:val="00C05879"/>
    <w:rsid w:val="00C07191"/>
    <w:rsid w:val="00C07C63"/>
    <w:rsid w:val="00C103C3"/>
    <w:rsid w:val="00C148D3"/>
    <w:rsid w:val="00C21341"/>
    <w:rsid w:val="00C2305F"/>
    <w:rsid w:val="00C23283"/>
    <w:rsid w:val="00C259DE"/>
    <w:rsid w:val="00C261F4"/>
    <w:rsid w:val="00C27F47"/>
    <w:rsid w:val="00C31239"/>
    <w:rsid w:val="00C411E9"/>
    <w:rsid w:val="00C41CA8"/>
    <w:rsid w:val="00C437B5"/>
    <w:rsid w:val="00C4685F"/>
    <w:rsid w:val="00C50153"/>
    <w:rsid w:val="00C50ECB"/>
    <w:rsid w:val="00C51E04"/>
    <w:rsid w:val="00C5542A"/>
    <w:rsid w:val="00C70BF6"/>
    <w:rsid w:val="00C77EAE"/>
    <w:rsid w:val="00C85C45"/>
    <w:rsid w:val="00C86B32"/>
    <w:rsid w:val="00C9206A"/>
    <w:rsid w:val="00C94F19"/>
    <w:rsid w:val="00C959CA"/>
    <w:rsid w:val="00CA55B4"/>
    <w:rsid w:val="00CA624A"/>
    <w:rsid w:val="00CA69F4"/>
    <w:rsid w:val="00CB1A3A"/>
    <w:rsid w:val="00CB3943"/>
    <w:rsid w:val="00CC5C69"/>
    <w:rsid w:val="00CD0856"/>
    <w:rsid w:val="00CD1207"/>
    <w:rsid w:val="00CD3126"/>
    <w:rsid w:val="00CD68DE"/>
    <w:rsid w:val="00CE04DA"/>
    <w:rsid w:val="00CE4B4C"/>
    <w:rsid w:val="00CE585C"/>
    <w:rsid w:val="00CE673A"/>
    <w:rsid w:val="00CE7661"/>
    <w:rsid w:val="00CF2017"/>
    <w:rsid w:val="00CF3419"/>
    <w:rsid w:val="00CF6570"/>
    <w:rsid w:val="00D04517"/>
    <w:rsid w:val="00D1081A"/>
    <w:rsid w:val="00D22912"/>
    <w:rsid w:val="00D30E4F"/>
    <w:rsid w:val="00D3361D"/>
    <w:rsid w:val="00D37DC0"/>
    <w:rsid w:val="00D445D4"/>
    <w:rsid w:val="00D51EAB"/>
    <w:rsid w:val="00D5716A"/>
    <w:rsid w:val="00D57782"/>
    <w:rsid w:val="00D620D9"/>
    <w:rsid w:val="00D62AF7"/>
    <w:rsid w:val="00D63520"/>
    <w:rsid w:val="00D647D8"/>
    <w:rsid w:val="00D64999"/>
    <w:rsid w:val="00D652DC"/>
    <w:rsid w:val="00D65EF7"/>
    <w:rsid w:val="00D741DD"/>
    <w:rsid w:val="00D840C9"/>
    <w:rsid w:val="00D84EC0"/>
    <w:rsid w:val="00D850E1"/>
    <w:rsid w:val="00DA11B7"/>
    <w:rsid w:val="00DA13B6"/>
    <w:rsid w:val="00DA16C0"/>
    <w:rsid w:val="00DA2FA0"/>
    <w:rsid w:val="00DB134F"/>
    <w:rsid w:val="00DB3494"/>
    <w:rsid w:val="00DB6099"/>
    <w:rsid w:val="00DC15A7"/>
    <w:rsid w:val="00DC659B"/>
    <w:rsid w:val="00DD2370"/>
    <w:rsid w:val="00DE04A0"/>
    <w:rsid w:val="00DE4C5D"/>
    <w:rsid w:val="00DF6B57"/>
    <w:rsid w:val="00E05245"/>
    <w:rsid w:val="00E07121"/>
    <w:rsid w:val="00E11A02"/>
    <w:rsid w:val="00E17EB9"/>
    <w:rsid w:val="00E2201E"/>
    <w:rsid w:val="00E2491A"/>
    <w:rsid w:val="00E25C85"/>
    <w:rsid w:val="00E26E12"/>
    <w:rsid w:val="00E27DFC"/>
    <w:rsid w:val="00E375AD"/>
    <w:rsid w:val="00E4656E"/>
    <w:rsid w:val="00E47B87"/>
    <w:rsid w:val="00E501EE"/>
    <w:rsid w:val="00E54901"/>
    <w:rsid w:val="00E55AA4"/>
    <w:rsid w:val="00E5765C"/>
    <w:rsid w:val="00E57C5B"/>
    <w:rsid w:val="00E752D1"/>
    <w:rsid w:val="00EA001F"/>
    <w:rsid w:val="00EA2D5D"/>
    <w:rsid w:val="00EB0B33"/>
    <w:rsid w:val="00EB3C14"/>
    <w:rsid w:val="00EC094B"/>
    <w:rsid w:val="00EC2A42"/>
    <w:rsid w:val="00EC59E7"/>
    <w:rsid w:val="00EF0BF9"/>
    <w:rsid w:val="00F00760"/>
    <w:rsid w:val="00F06396"/>
    <w:rsid w:val="00F10645"/>
    <w:rsid w:val="00F224A2"/>
    <w:rsid w:val="00F36E3C"/>
    <w:rsid w:val="00F406EF"/>
    <w:rsid w:val="00F4502B"/>
    <w:rsid w:val="00F60E81"/>
    <w:rsid w:val="00F71BDF"/>
    <w:rsid w:val="00F77A91"/>
    <w:rsid w:val="00F831BE"/>
    <w:rsid w:val="00F83F73"/>
    <w:rsid w:val="00F87B78"/>
    <w:rsid w:val="00F9185D"/>
    <w:rsid w:val="00F9668A"/>
    <w:rsid w:val="00FA1D8E"/>
    <w:rsid w:val="00FA581E"/>
    <w:rsid w:val="00FA5D65"/>
    <w:rsid w:val="00FA652D"/>
    <w:rsid w:val="00FA7FFD"/>
    <w:rsid w:val="00FB4DF8"/>
    <w:rsid w:val="00FC0E73"/>
    <w:rsid w:val="00FC3DAF"/>
    <w:rsid w:val="00FD17BA"/>
    <w:rsid w:val="00FD188C"/>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D962"/>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1371</TotalTime>
  <Pages>3</Pages>
  <Words>1620</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522</cp:revision>
  <cp:lastPrinted>2020-10-23T06:10:00Z</cp:lastPrinted>
  <dcterms:created xsi:type="dcterms:W3CDTF">2020-01-22T14:22:00Z</dcterms:created>
  <dcterms:modified xsi:type="dcterms:W3CDTF">2021-01-26T06:37:00Z</dcterms:modified>
</cp:coreProperties>
</file>