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9A" w:rsidRDefault="00950341" w:rsidP="00542A64">
      <w:pPr>
        <w:jc w:val="both"/>
      </w:pPr>
      <w:r>
        <w:t>Πωλείται οφθαλμολογικός εξοπλισμός σε ιατρείο επί της Πλατείας Υψηλών Αλωνίων στην Πάτρα λόγω διορισμού στο δημόσιο. Τ</w:t>
      </w:r>
      <w:r w:rsidR="00542A64">
        <w:t>ο</w:t>
      </w:r>
      <w:r>
        <w:t xml:space="preserve"> οφθαλμολογικό ιατρείο λειτουργεί κατά την τελευταία πενταετία με σταθερό πελατολόγιο κ σύγχρονο εξοπλισμό που περιλαμβάνει τα ακόλουθα:</w:t>
      </w:r>
    </w:p>
    <w:p w:rsidR="00950341" w:rsidRPr="00950341" w:rsidRDefault="00950341" w:rsidP="00542A64">
      <w:pPr>
        <w:pStyle w:val="a3"/>
        <w:numPr>
          <w:ilvl w:val="0"/>
          <w:numId w:val="1"/>
        </w:numPr>
        <w:jc w:val="both"/>
      </w:pPr>
      <w:r>
        <w:t xml:space="preserve">Εξεταστική καρέκλα και τριθέσια μονάδα </w:t>
      </w:r>
      <w:r>
        <w:rPr>
          <w:lang w:val="en-GB"/>
        </w:rPr>
        <w:t>Frastema</w:t>
      </w:r>
      <w:r w:rsidRPr="00950341">
        <w:t xml:space="preserve"> </w:t>
      </w:r>
    </w:p>
    <w:p w:rsidR="00950341" w:rsidRDefault="00950341" w:rsidP="00542A64">
      <w:pPr>
        <w:pStyle w:val="a3"/>
        <w:numPr>
          <w:ilvl w:val="0"/>
          <w:numId w:val="1"/>
        </w:numPr>
        <w:jc w:val="both"/>
      </w:pPr>
      <w:r>
        <w:t xml:space="preserve">Ηλεκτρονικό φακόμετρο </w:t>
      </w:r>
    </w:p>
    <w:p w:rsidR="00950341" w:rsidRPr="00950341" w:rsidRDefault="00542A64" w:rsidP="00542A64">
      <w:pPr>
        <w:pStyle w:val="a3"/>
        <w:numPr>
          <w:ilvl w:val="0"/>
          <w:numId w:val="1"/>
        </w:numPr>
        <w:jc w:val="both"/>
      </w:pPr>
      <w:r>
        <w:t>Σχισμοειδή</w:t>
      </w:r>
      <w:bookmarkStart w:id="0" w:name="_GoBack"/>
      <w:bookmarkEnd w:id="0"/>
      <w:r w:rsidR="00950341">
        <w:t xml:space="preserve"> λυχνία </w:t>
      </w:r>
      <w:r w:rsidR="00950341">
        <w:rPr>
          <w:lang w:val="en-GB"/>
        </w:rPr>
        <w:t xml:space="preserve">Haag-Streit </w:t>
      </w:r>
    </w:p>
    <w:p w:rsidR="00950341" w:rsidRPr="00950341" w:rsidRDefault="00950341" w:rsidP="00542A64">
      <w:pPr>
        <w:pStyle w:val="a3"/>
        <w:numPr>
          <w:ilvl w:val="0"/>
          <w:numId w:val="1"/>
        </w:numPr>
        <w:jc w:val="both"/>
      </w:pPr>
      <w:r>
        <w:t xml:space="preserve">Αυτόματο ρεφρακτοκερατόμετρο </w:t>
      </w:r>
      <w:r>
        <w:rPr>
          <w:lang w:val="en-GB"/>
        </w:rPr>
        <w:t>Tomey</w:t>
      </w:r>
    </w:p>
    <w:p w:rsidR="00950341" w:rsidRDefault="00950341" w:rsidP="00542A64">
      <w:pPr>
        <w:pStyle w:val="a3"/>
        <w:numPr>
          <w:ilvl w:val="0"/>
          <w:numId w:val="1"/>
        </w:numPr>
        <w:jc w:val="both"/>
      </w:pPr>
      <w:r>
        <w:t>Παχύμετρο</w:t>
      </w:r>
    </w:p>
    <w:p w:rsidR="00950341" w:rsidRDefault="00950341" w:rsidP="00542A64">
      <w:pPr>
        <w:pStyle w:val="a3"/>
        <w:numPr>
          <w:ilvl w:val="0"/>
          <w:numId w:val="1"/>
        </w:numPr>
        <w:jc w:val="both"/>
      </w:pPr>
      <w:r>
        <w:t>Οπτότυπο</w:t>
      </w:r>
    </w:p>
    <w:p w:rsidR="00950341" w:rsidRDefault="00950341" w:rsidP="00542A64">
      <w:pPr>
        <w:pStyle w:val="a3"/>
        <w:numPr>
          <w:ilvl w:val="0"/>
          <w:numId w:val="1"/>
        </w:numPr>
        <w:jc w:val="both"/>
      </w:pPr>
      <w:r>
        <w:t>Κασετίνα με δοκιμαστικά κρύσταλλα</w:t>
      </w:r>
    </w:p>
    <w:p w:rsidR="00950341" w:rsidRPr="00950341" w:rsidRDefault="00950341" w:rsidP="00542A64">
      <w:pPr>
        <w:pStyle w:val="a3"/>
        <w:numPr>
          <w:ilvl w:val="0"/>
          <w:numId w:val="1"/>
        </w:numPr>
        <w:jc w:val="both"/>
      </w:pPr>
      <w:r>
        <w:t xml:space="preserve">Έμμεσο οφθαλμοσκόπιο </w:t>
      </w:r>
    </w:p>
    <w:p w:rsidR="00950341" w:rsidRDefault="00950341" w:rsidP="00542A64">
      <w:pPr>
        <w:ind w:left="360"/>
        <w:jc w:val="both"/>
      </w:pPr>
    </w:p>
    <w:p w:rsidR="00950341" w:rsidRDefault="00950341" w:rsidP="00542A64">
      <w:pPr>
        <w:ind w:left="360"/>
        <w:jc w:val="both"/>
      </w:pPr>
      <w:r>
        <w:t>Επιπλέον πωλείται και ο εξοπλισμός της αίθουσας αναμονής.</w:t>
      </w:r>
    </w:p>
    <w:p w:rsidR="00950341" w:rsidRDefault="00950341" w:rsidP="00542A64">
      <w:pPr>
        <w:ind w:left="360"/>
        <w:jc w:val="both"/>
      </w:pPr>
      <w:r>
        <w:t>Τηλέφωνο επικοινωνίας: 6972090489 – κα Αναστασία Μπακαλιού.</w:t>
      </w:r>
    </w:p>
    <w:p w:rsidR="00950341" w:rsidRPr="00950341" w:rsidRDefault="00950341" w:rsidP="00950341">
      <w:pPr>
        <w:ind w:left="360"/>
      </w:pPr>
    </w:p>
    <w:sectPr w:rsidR="00950341" w:rsidRPr="00950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50754"/>
    <w:multiLevelType w:val="hybridMultilevel"/>
    <w:tmpl w:val="B2EEC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41"/>
    <w:rsid w:val="00254B9A"/>
    <w:rsid w:val="00542A64"/>
    <w:rsid w:val="009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F7FF"/>
  <w15:chartTrackingRefBased/>
  <w15:docId w15:val="{DF1CF9D7-5430-4ADE-A257-3B68083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demka</dc:creator>
  <cp:keywords/>
  <dc:description/>
  <cp:lastModifiedBy>demka</cp:lastModifiedBy>
  <cp:revision>1</cp:revision>
  <dcterms:created xsi:type="dcterms:W3CDTF">2020-03-01T08:26:00Z</dcterms:created>
  <dcterms:modified xsi:type="dcterms:W3CDTF">2020-03-01T08:41:00Z</dcterms:modified>
</cp:coreProperties>
</file>