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D135E" w14:textId="4F3B2DDE" w:rsidR="00046B52" w:rsidRPr="009A2F56" w:rsidRDefault="00040D4E" w:rsidP="00040D4E">
      <w:pPr>
        <w:tabs>
          <w:tab w:val="left" w:pos="709"/>
        </w:tabs>
        <w:ind w:right="-1"/>
        <w:jc w:val="both"/>
        <w:rPr>
          <w:sz w:val="18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C6B7761" wp14:editId="401AEFCD">
            <wp:simplePos x="0" y="0"/>
            <wp:positionH relativeFrom="column">
              <wp:posOffset>4428652</wp:posOffset>
            </wp:positionH>
            <wp:positionV relativeFrom="paragraph">
              <wp:posOffset>-1330960</wp:posOffset>
            </wp:positionV>
            <wp:extent cx="2911375" cy="205772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optalis-OR.png"/>
                    <pic:cNvPicPr/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375" cy="2057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42345" w14:textId="3FC55823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Η</w: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 xml:space="preserve"> </w:t>
      </w:r>
      <w:proofErr w:type="spellStart"/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t>Cooptalis</w:t>
      </w:r>
      <w:proofErr w:type="spellEnd"/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 xml:space="preserve"> </w:t>
      </w:r>
      <w:r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 xml:space="preserve">αναζητά χειρουργούς </w: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σε όλη τη Γαλλία.</w:t>
      </w:r>
    </w:p>
    <w:p w14:paraId="417FC231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bookmarkStart w:id="0" w:name="_GoBack"/>
      <w:bookmarkEnd w:id="0"/>
      <w:r w:rsidRPr="00A27742">
        <w:rPr>
          <w:rFonts w:asciiTheme="minorHAnsi" w:eastAsiaTheme="minorEastAsia" w:hAnsiTheme="minorHAnsi"/>
          <w:b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Η ΟΜΑΔΑ :</w:t>
      </w:r>
    </w:p>
    <w:p w14:paraId="6BFA5EE4" w14:textId="51453ED1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 xml:space="preserve">Ο πελάτης μας </w:t>
      </w:r>
      <w:r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έχει στην κατοχή του ενα δίκτυο περισσότερων</w: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 xml:space="preserve"> από 150 ιδιωτικών κλινικών που βρίσκονται σε διάφορες περιοχές της Γαλλίας. Σήμερα είναι ο εθνικός ηγέτης για νοσηλεία στον ιδιωτικό τομέα.</w:t>
      </w:r>
    </w:p>
    <w:p w14:paraId="7F172F29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Οι κλινικές τους είναι εφοδιασμένες με υψηλής ποιότητας τεχνικό ιατρικό εξοπλισμό, εξασφαλίζοντας έτσι τις καλύτερες συνθήκες εργασίας για τους γιατρούς.</w:t>
      </w:r>
    </w:p>
    <w:p w14:paraId="37792C1C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</w:p>
    <w:p w14:paraId="3E9DFD85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Για να ολοκληρώσουν την ιατρική τους ομάδα, η ομάδα ψάχνει</w:t>
      </w:r>
    </w:p>
    <w:p w14:paraId="668E2589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b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b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Η ΘΕΣΗ ΕΡΓΑΣΙΑΣ:</w:t>
      </w:r>
    </w:p>
    <w:p w14:paraId="7E7C467C" w14:textId="561B69C6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 xml:space="preserve">Διαφορετικοί τύποι </w:t>
      </w:r>
      <w:r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κλινικών</w: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: μικρές ή μεγάλες ιδιωτικές κλινικές με περισσότερα από 300 κρεβάτια.</w:t>
      </w:r>
    </w:p>
    <w:p w14:paraId="6DFD0ADC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Η ομάδα θα κάνει κάθε είδος ιατρικών διαδικασιών στον τομέα της σπλαχνικής και πεπτικής χειρουργικής:</w:t>
      </w:r>
    </w:p>
    <w:p w14:paraId="1F967B2F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- θεραπεία χρόνιων ασθενειών</w:t>
      </w:r>
    </w:p>
    <w:p w14:paraId="6B00703F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(καρκίνος, νεφρικές ανεπάρκειες και αρτηριακές παθήσεις κ.λπ.)</w:t>
      </w:r>
    </w:p>
    <w:p w14:paraId="0ADF073E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- κάθε είδους χειρουργικές επεμβάσεις, μεταξύ των οποίων η βαριατρική χειρουργική επέμβαση</w:t>
      </w:r>
    </w:p>
    <w:p w14:paraId="29258DCC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- το σύνολο της θεραπείας στον τομέα της καρκινολογίας</w:t>
      </w:r>
    </w:p>
    <w:p w14:paraId="20BD8E66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Κάθε κλινική έχει τις δικές της ιδιαιτερότητες</w:t>
      </w:r>
    </w:p>
    <w:p w14:paraId="3504F594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b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b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ΣΥΜΒΑΣΗ :</w:t>
      </w:r>
    </w:p>
    <w:p w14:paraId="3D488404" w14:textId="73206418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Σύμβαση ιδιωτικής πρακτικής με εγγυημένο εισόδημα για τους πρώτους μήνες</w:t>
      </w:r>
    </w:p>
    <w:p w14:paraId="21FD7322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- Πλήρης απασχόληση με χρονοδιάγραμμα εργασίας και εφημερία</w:t>
      </w:r>
    </w:p>
    <w:p w14:paraId="1336A57D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- Μισθός</w:t>
      </w:r>
    </w:p>
    <w:p w14:paraId="3277607D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. Με βάση τις ώρες εργασίας που πραγματοποιήθηκαν</w:t>
      </w:r>
    </w:p>
    <w:p w14:paraId="28BD581B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. Εγγυημένος μισθός για τους πρώτους μήνες</w:t>
      </w:r>
    </w:p>
    <w:p w14:paraId="02E9BC3C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. Εκτιμώμενος μισθός: από περίπου 8000 έως 12000 € καθαρά / μήνα</w:t>
      </w:r>
    </w:p>
    <w:p w14:paraId="5BE6F4A8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- Πρόσθετα πλεονεκτήματα:</w:t>
      </w:r>
    </w:p>
    <w:p w14:paraId="4644A6FA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. Απαλλαγή φόρων για τους πρώτους μήνες</w:t>
      </w:r>
    </w:p>
    <w:p w14:paraId="52C69C69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. Βοήθεια για τον οικισμό + διαμονή</w:t>
      </w:r>
    </w:p>
    <w:p w14:paraId="286B4EF3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. Επικοινωνήστε με πιστοποιημένες εταιρείες λογιστών για να παρακολουθείτε τη χρηματοοικονομική σας δραστηριότητα</w:t>
      </w:r>
    </w:p>
    <w:p w14:paraId="6E5BF6D1" w14:textId="1ECC63B3" w:rsidR="00A27742" w:rsidRPr="00A27742" w:rsidRDefault="00A27742" w:rsidP="00A27742">
      <w:pPr>
        <w:pStyle w:val="Titre1"/>
        <w:rPr>
          <w:rFonts w:asciiTheme="minorHAnsi" w:eastAsiaTheme="minorEastAsia" w:hAnsiTheme="minorHAnsi"/>
          <w:b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b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ΠΡΟΦΙΛ :</w:t>
      </w:r>
    </w:p>
    <w:p w14:paraId="1FA31C58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• Ιατρική πτυχία + εξειδίκευση στην Ευρωπαϊκή Ένωση</w:t>
      </w:r>
    </w:p>
    <w:p w14:paraId="4F8331FC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• Θέλετε να ενταχθείτε σε μια ιατρική δομή σε πλήρη ανάπτυξη</w:t>
      </w:r>
    </w:p>
    <w:p w14:paraId="77217E77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 xml:space="preserve">• Για αλλοδαπούς, απαιτούμενο επίπεδο γλωσσομάθειας (ελάχιστο </w: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t>B</w: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 xml:space="preserve">1 / </w: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t>B</w: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2)</w:t>
      </w:r>
    </w:p>
    <w:p w14:paraId="4B300674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b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proofErr w:type="gramStart"/>
      <w:r w:rsidRPr="00A27742">
        <w:rPr>
          <w:rFonts w:asciiTheme="minorHAnsi" w:eastAsiaTheme="minorEastAsia" w:hAnsiTheme="minorHAnsi"/>
          <w:b/>
          <w:caps w:val="0"/>
          <w:color w:val="5A5A5A" w:themeColor="text1" w:themeTint="A5"/>
          <w:spacing w:val="15"/>
          <w:sz w:val="22"/>
          <w:szCs w:val="22"/>
          <w:u w:val="none"/>
        </w:rPr>
        <w:t>COOPTALIS</w:t>
      </w:r>
      <w:r w:rsidRPr="00A27742">
        <w:rPr>
          <w:rFonts w:asciiTheme="minorHAnsi" w:eastAsiaTheme="minorEastAsia" w:hAnsiTheme="minorHAnsi"/>
          <w:b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:</w:t>
      </w:r>
      <w:proofErr w:type="gramEnd"/>
    </w:p>
    <w:p w14:paraId="67384931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• Ορισμός του επαγγελματικού σας έργου</w:t>
      </w:r>
    </w:p>
    <w:p w14:paraId="755CD1FC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• Υποστήριξη κατά τη διάρκεια της διαπραγμάτευσης με τον εργοδότη</w:t>
      </w:r>
    </w:p>
    <w:p w14:paraId="04F0B40D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• Υποστήριξη κατά τη διάρκεια του προγράμματος κινητικότητας</w:t>
      </w:r>
    </w:p>
    <w:p w14:paraId="213801CF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t>       </w: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 xml:space="preserve">- διαδικασίες </w:t>
      </w:r>
      <w:proofErr w:type="spellStart"/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t>logistics</w:t>
      </w:r>
      <w:proofErr w:type="spellEnd"/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: βοήθεια για τη διαμονή σας, τραπεζικό λογαριασμό, ασφάλειες κλπ.</w:t>
      </w:r>
    </w:p>
    <w:p w14:paraId="7CAA26AE" w14:textId="77777777" w:rsidR="00A27742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t>      </w: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>- διοικητικές διαδικασίες (καταχώριση στο γαλλικό ιατρικό συμβούλιο - ιατρικοί σύλλογοι κ.λπ.)</w:t>
      </w:r>
    </w:p>
    <w:p w14:paraId="7E803367" w14:textId="4B5D1C95" w:rsidR="00E0429B" w:rsidRPr="00A27742" w:rsidRDefault="00A27742" w:rsidP="00A27742">
      <w:pPr>
        <w:pStyle w:val="Titre1"/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</w:pP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t> </w: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 xml:space="preserve">Όλες οι υπηρεσίες που προσφέρει η εταιρεία μας είναι δωρεάν για τον υποψήφιο. Για να υποβάλετε αίτηση: </w:t>
      </w:r>
      <w:r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fldChar w:fldCharType="begin"/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instrText xml:space="preserve"> </w:instrText>
      </w:r>
      <w:r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instrText>HYPERLINK</w:instrTex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instrText xml:space="preserve"> "</w:instrText>
      </w:r>
      <w:r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instrText>mailto</w:instrTex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instrText>:</w:instrTex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instrText>elodie</w:instrTex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instrText>.</w:instrTex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instrText>verdonck</w:instrTex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instrText>@</w:instrTex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instrText>cooptalis</w:instrTex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instrText>.</w:instrTex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instrText>com</w:instrTex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instrText xml:space="preserve">" </w:instrText>
      </w:r>
      <w:r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fldChar w:fldCharType="separate"/>
      </w:r>
      <w:r w:rsidRPr="00D10C48">
        <w:rPr>
          <w:rStyle w:val="Lienhypertexte"/>
          <w:rFonts w:asciiTheme="minorHAnsi" w:eastAsiaTheme="minorEastAsia" w:hAnsiTheme="minorHAnsi"/>
          <w:caps w:val="0"/>
          <w:spacing w:val="15"/>
          <w:sz w:val="22"/>
          <w:szCs w:val="22"/>
        </w:rPr>
        <w:t>elodie</w:t>
      </w:r>
      <w:r w:rsidRPr="00A27742">
        <w:rPr>
          <w:rStyle w:val="Lienhypertexte"/>
          <w:rFonts w:asciiTheme="minorHAnsi" w:eastAsiaTheme="minorEastAsia" w:hAnsiTheme="minorHAnsi"/>
          <w:caps w:val="0"/>
          <w:spacing w:val="15"/>
          <w:sz w:val="22"/>
          <w:szCs w:val="22"/>
          <w:lang w:val="el-GR"/>
        </w:rPr>
        <w:t>.</w:t>
      </w:r>
      <w:r w:rsidRPr="00D10C48">
        <w:rPr>
          <w:rStyle w:val="Lienhypertexte"/>
          <w:rFonts w:asciiTheme="minorHAnsi" w:eastAsiaTheme="minorEastAsia" w:hAnsiTheme="minorHAnsi"/>
          <w:caps w:val="0"/>
          <w:spacing w:val="15"/>
          <w:sz w:val="22"/>
          <w:szCs w:val="22"/>
        </w:rPr>
        <w:t>verdonck</w:t>
      </w:r>
      <w:r w:rsidRPr="00A27742">
        <w:rPr>
          <w:rStyle w:val="Lienhypertexte"/>
          <w:rFonts w:asciiTheme="minorHAnsi" w:eastAsiaTheme="minorEastAsia" w:hAnsiTheme="minorHAnsi"/>
          <w:caps w:val="0"/>
          <w:spacing w:val="15"/>
          <w:sz w:val="22"/>
          <w:szCs w:val="22"/>
          <w:lang w:val="el-GR"/>
        </w:rPr>
        <w:t>@</w:t>
      </w:r>
      <w:r w:rsidRPr="00D10C48">
        <w:rPr>
          <w:rStyle w:val="Lienhypertexte"/>
          <w:rFonts w:asciiTheme="minorHAnsi" w:eastAsiaTheme="minorEastAsia" w:hAnsiTheme="minorHAnsi"/>
          <w:caps w:val="0"/>
          <w:spacing w:val="15"/>
          <w:sz w:val="22"/>
          <w:szCs w:val="22"/>
        </w:rPr>
        <w:t>cooptalis</w:t>
      </w:r>
      <w:r w:rsidRPr="00A27742">
        <w:rPr>
          <w:rStyle w:val="Lienhypertexte"/>
          <w:rFonts w:asciiTheme="minorHAnsi" w:eastAsiaTheme="minorEastAsia" w:hAnsiTheme="minorHAnsi"/>
          <w:caps w:val="0"/>
          <w:spacing w:val="15"/>
          <w:sz w:val="22"/>
          <w:szCs w:val="22"/>
          <w:lang w:val="el-GR"/>
        </w:rPr>
        <w:t>.</w:t>
      </w:r>
      <w:r w:rsidRPr="00D10C48">
        <w:rPr>
          <w:rStyle w:val="Lienhypertexte"/>
          <w:rFonts w:asciiTheme="minorHAnsi" w:eastAsiaTheme="minorEastAsia" w:hAnsiTheme="minorHAnsi"/>
          <w:caps w:val="0"/>
          <w:spacing w:val="15"/>
          <w:sz w:val="22"/>
          <w:szCs w:val="22"/>
        </w:rPr>
        <w:t>com</w:t>
      </w:r>
      <w:r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fldChar w:fldCharType="end"/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t xml:space="preserve"> , </w:t>
      </w:r>
      <w:r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fldChar w:fldCharType="begin"/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instrText xml:space="preserve"> </w:instrText>
      </w:r>
      <w:r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instrText>HYPERLINK</w:instrTex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instrText xml:space="preserve"> "</w:instrText>
      </w:r>
      <w:r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instrText>mailto</w:instrTex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instrText>:</w:instrText>
      </w:r>
      <w:r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instrText>christos</w:instrTex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instrText>.</w:instrText>
      </w:r>
      <w:r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instrText>papapostolou</w:instrTex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instrText>@</w:instrText>
      </w:r>
      <w:r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n-US"/>
        </w:rPr>
        <w:instrText>cooptalis</w:instrTex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instrText>.</w:instrText>
      </w:r>
      <w:r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n-US"/>
        </w:rPr>
        <w:instrText>com</w:instrText>
      </w:r>
      <w:r w:rsidRPr="00A27742"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  <w:lang w:val="el-GR"/>
        </w:rPr>
        <w:instrText xml:space="preserve">" </w:instrText>
      </w:r>
      <w:r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fldChar w:fldCharType="separate"/>
      </w:r>
      <w:r w:rsidRPr="00D10C48">
        <w:rPr>
          <w:rStyle w:val="Lienhypertexte"/>
          <w:rFonts w:asciiTheme="minorHAnsi" w:eastAsiaTheme="minorEastAsia" w:hAnsiTheme="minorHAnsi"/>
          <w:caps w:val="0"/>
          <w:spacing w:val="15"/>
          <w:sz w:val="22"/>
          <w:szCs w:val="22"/>
        </w:rPr>
        <w:t>christos</w:t>
      </w:r>
      <w:r w:rsidRPr="00D10C48">
        <w:rPr>
          <w:rStyle w:val="Lienhypertexte"/>
          <w:rFonts w:asciiTheme="minorHAnsi" w:eastAsiaTheme="minorEastAsia" w:hAnsiTheme="minorHAnsi"/>
          <w:caps w:val="0"/>
          <w:spacing w:val="15"/>
          <w:sz w:val="22"/>
          <w:szCs w:val="22"/>
          <w:lang w:val="el-GR"/>
        </w:rPr>
        <w:t>.</w:t>
      </w:r>
      <w:r w:rsidRPr="00D10C48">
        <w:rPr>
          <w:rStyle w:val="Lienhypertexte"/>
          <w:rFonts w:asciiTheme="minorHAnsi" w:eastAsiaTheme="minorEastAsia" w:hAnsiTheme="minorHAnsi"/>
          <w:caps w:val="0"/>
          <w:spacing w:val="15"/>
          <w:sz w:val="22"/>
          <w:szCs w:val="22"/>
        </w:rPr>
        <w:t>papapostolou</w:t>
      </w:r>
      <w:r w:rsidRPr="00D10C48">
        <w:rPr>
          <w:rStyle w:val="Lienhypertexte"/>
          <w:rFonts w:asciiTheme="minorHAnsi" w:eastAsiaTheme="minorEastAsia" w:hAnsiTheme="minorHAnsi"/>
          <w:caps w:val="0"/>
          <w:spacing w:val="15"/>
          <w:sz w:val="22"/>
          <w:szCs w:val="22"/>
          <w:lang w:val="el-GR"/>
        </w:rPr>
        <w:t>@</w:t>
      </w:r>
      <w:r w:rsidRPr="00D10C48">
        <w:rPr>
          <w:rStyle w:val="Lienhypertexte"/>
          <w:rFonts w:asciiTheme="minorHAnsi" w:eastAsiaTheme="minorEastAsia" w:hAnsiTheme="minorHAnsi"/>
          <w:caps w:val="0"/>
          <w:spacing w:val="15"/>
          <w:sz w:val="22"/>
          <w:szCs w:val="22"/>
          <w:lang w:val="en-US"/>
        </w:rPr>
        <w:t>cooptalis</w:t>
      </w:r>
      <w:r w:rsidRPr="00D10C48">
        <w:rPr>
          <w:rStyle w:val="Lienhypertexte"/>
          <w:rFonts w:asciiTheme="minorHAnsi" w:eastAsiaTheme="minorEastAsia" w:hAnsiTheme="minorHAnsi"/>
          <w:caps w:val="0"/>
          <w:spacing w:val="15"/>
          <w:sz w:val="22"/>
          <w:szCs w:val="22"/>
          <w:lang w:val="el-GR"/>
        </w:rPr>
        <w:t>.</w:t>
      </w:r>
      <w:r w:rsidRPr="00D10C48">
        <w:rPr>
          <w:rStyle w:val="Lienhypertexte"/>
          <w:rFonts w:asciiTheme="minorHAnsi" w:eastAsiaTheme="minorEastAsia" w:hAnsiTheme="minorHAnsi"/>
          <w:caps w:val="0"/>
          <w:spacing w:val="15"/>
          <w:sz w:val="22"/>
          <w:szCs w:val="22"/>
          <w:lang w:val="en-US"/>
        </w:rPr>
        <w:t>com</w:t>
      </w:r>
      <w:r>
        <w:rPr>
          <w:rFonts w:asciiTheme="minorHAnsi" w:eastAsiaTheme="minorEastAsia" w:hAnsiTheme="minorHAnsi"/>
          <w:caps w:val="0"/>
          <w:color w:val="5A5A5A" w:themeColor="text1" w:themeTint="A5"/>
          <w:spacing w:val="15"/>
          <w:sz w:val="22"/>
          <w:szCs w:val="22"/>
          <w:u w:val="none"/>
        </w:rPr>
        <w:fldChar w:fldCharType="end"/>
      </w:r>
    </w:p>
    <w:p w14:paraId="7839FD84" w14:textId="67A60AB8" w:rsidR="00A27742" w:rsidRDefault="00A27742" w:rsidP="00A27742">
      <w:pPr>
        <w:rPr>
          <w:lang w:val="el-GR"/>
        </w:rPr>
      </w:pPr>
    </w:p>
    <w:p w14:paraId="6B525F8C" w14:textId="77777777" w:rsidR="00A27742" w:rsidRPr="004D0673" w:rsidRDefault="00A27742" w:rsidP="00A27742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  <w:bookmarkStart w:id="1" w:name="_Hlk521931646"/>
    </w:p>
    <w:p w14:paraId="522867BB" w14:textId="77777777" w:rsidR="00A27742" w:rsidRPr="00DE3167" w:rsidRDefault="00A27742" w:rsidP="00A27742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i/>
          <w:color w:val="5A5A5A" w:themeColor="text1" w:themeTint="A5"/>
          <w:spacing w:val="15"/>
          <w:lang w:val="el-GR"/>
        </w:rPr>
      </w:pPr>
      <w:r w:rsidRPr="00DE3167">
        <w:rPr>
          <w:rFonts w:asciiTheme="minorHAnsi" w:eastAsiaTheme="minorEastAsia" w:hAnsiTheme="minorHAnsi"/>
          <w:b/>
          <w:i/>
          <w:color w:val="5A5A5A" w:themeColor="text1" w:themeTint="A5"/>
          <w:spacing w:val="15"/>
          <w:lang w:val="el-GR"/>
        </w:rPr>
        <w:t xml:space="preserve">***  Η </w:t>
      </w:r>
      <w:proofErr w:type="spellStart"/>
      <w:r w:rsidRPr="00DE3167">
        <w:rPr>
          <w:rFonts w:asciiTheme="minorHAnsi" w:eastAsiaTheme="minorEastAsia" w:hAnsiTheme="minorHAnsi"/>
          <w:b/>
          <w:i/>
          <w:color w:val="5A5A5A" w:themeColor="text1" w:themeTint="A5"/>
          <w:spacing w:val="15"/>
        </w:rPr>
        <w:t>Cooptalis</w:t>
      </w:r>
      <w:proofErr w:type="spellEnd"/>
      <w:r w:rsidRPr="00DE3167">
        <w:rPr>
          <w:rFonts w:asciiTheme="minorHAnsi" w:eastAsiaTheme="minorEastAsia" w:hAnsiTheme="minorHAnsi"/>
          <w:b/>
          <w:i/>
          <w:color w:val="5A5A5A" w:themeColor="text1" w:themeTint="A5"/>
          <w:spacing w:val="15"/>
          <w:lang w:val="el-GR"/>
        </w:rPr>
        <w:t xml:space="preserve"> θα είναι στην Ελλάδα στις 11-12 Οκτωβρίου για συνετεύξεις με γιατρούς όλων των ειδικοτήτων </w:t>
      </w:r>
      <w:bookmarkEnd w:id="1"/>
    </w:p>
    <w:p w14:paraId="67F634BF" w14:textId="77777777" w:rsidR="00A27742" w:rsidRPr="00DE3167" w:rsidRDefault="00A27742" w:rsidP="00A27742">
      <w:pPr>
        <w:rPr>
          <w:lang w:val="el-GR"/>
        </w:rPr>
      </w:pPr>
    </w:p>
    <w:sectPr w:rsidR="00A27742" w:rsidRPr="00DE3167" w:rsidSect="00AA01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586" w:right="1417" w:bottom="709" w:left="1417" w:header="426" w:footer="2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700C5" w14:textId="77777777" w:rsidR="004061AA" w:rsidRDefault="004061AA" w:rsidP="00787EA1">
      <w:r>
        <w:separator/>
      </w:r>
    </w:p>
    <w:p w14:paraId="1F258446" w14:textId="77777777" w:rsidR="004061AA" w:rsidRDefault="004061AA"/>
  </w:endnote>
  <w:endnote w:type="continuationSeparator" w:id="0">
    <w:p w14:paraId="078A9F9C" w14:textId="77777777" w:rsidR="004061AA" w:rsidRDefault="004061AA" w:rsidP="00787EA1">
      <w:r>
        <w:continuationSeparator/>
      </w:r>
    </w:p>
    <w:p w14:paraId="6C19E66E" w14:textId="77777777" w:rsidR="004061AA" w:rsidRDefault="004061AA"/>
  </w:endnote>
  <w:endnote w:type="continuationNotice" w:id="1">
    <w:p w14:paraId="6D6BE98D" w14:textId="77777777" w:rsidR="004061AA" w:rsidRDefault="00406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panose1 w:val="02000403000000020004"/>
    <w:charset w:val="00"/>
    <w:family w:val="modern"/>
    <w:notTrueType/>
    <w:pitch w:val="variable"/>
    <w:sig w:usb0="A00002FF" w:usb1="5000205B" w:usb2="00000002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icksand">
    <w:altName w:val="Cambria Math"/>
    <w:panose1 w:val="02070303000000060000"/>
    <w:charset w:val="00"/>
    <w:family w:val="roman"/>
    <w:notTrueType/>
    <w:pitch w:val="variable"/>
    <w:sig w:usb0="A00000AF" w:usb1="0000000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2823B" w14:textId="77777777" w:rsidR="00787EA1" w:rsidRDefault="00787EA1" w:rsidP="002E6A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44B1588" w14:textId="77777777" w:rsidR="00787EA1" w:rsidRDefault="00787EA1" w:rsidP="00787EA1">
    <w:pPr>
      <w:pStyle w:val="Pieddepage"/>
      <w:ind w:right="360"/>
    </w:pPr>
  </w:p>
  <w:p w14:paraId="21842C78" w14:textId="77777777" w:rsidR="00F66469" w:rsidRDefault="00F664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81F0A" w14:textId="123CB5AD" w:rsidR="00787EA1" w:rsidRDefault="00787EA1" w:rsidP="002E6A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80C58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88BA038" w14:textId="77777777" w:rsidR="00787EA1" w:rsidRDefault="00787EA1" w:rsidP="00787EA1">
    <w:pPr>
      <w:pStyle w:val="Pieddepage"/>
      <w:ind w:right="360"/>
    </w:pPr>
  </w:p>
  <w:p w14:paraId="617E0B4C" w14:textId="77777777" w:rsidR="00F66469" w:rsidRDefault="00F664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19FD1" w14:textId="06CDBC52" w:rsidR="0047287C" w:rsidRPr="0047287C" w:rsidRDefault="0047287C" w:rsidP="0047287C">
    <w:pPr>
      <w:widowControl w:val="0"/>
      <w:autoSpaceDE w:val="0"/>
      <w:autoSpaceDN w:val="0"/>
      <w:adjustRightInd w:val="0"/>
      <w:ind w:left="2124"/>
      <w:rPr>
        <w:rFonts w:cs="Quicksand"/>
        <w:bCs/>
        <w:color w:val="022135"/>
        <w:sz w:val="13"/>
        <w:szCs w:val="16"/>
      </w:rPr>
    </w:pPr>
    <w:r w:rsidRPr="0047287C">
      <w:rPr>
        <w:rFonts w:cs="Quicksand"/>
        <w:bCs/>
        <w:color w:val="022135"/>
        <w:sz w:val="13"/>
        <w:szCs w:val="16"/>
      </w:rPr>
      <w:t xml:space="preserve">SAS au capital de 30 000,00 EUR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R.C.S Lille Métropole 753 670 306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TVA Intracommunautaire FR03753670306</w:t>
    </w:r>
  </w:p>
  <w:p w14:paraId="78BD03F7" w14:textId="77777777" w:rsidR="0047287C" w:rsidRPr="0047287C" w:rsidRDefault="0047287C" w:rsidP="0047287C">
    <w:pPr>
      <w:widowControl w:val="0"/>
      <w:autoSpaceDE w:val="0"/>
      <w:autoSpaceDN w:val="0"/>
      <w:adjustRightInd w:val="0"/>
      <w:ind w:left="2124"/>
      <w:rPr>
        <w:rFonts w:cs="Quicksand"/>
        <w:bCs/>
        <w:color w:val="022135"/>
        <w:sz w:val="13"/>
        <w:szCs w:val="16"/>
      </w:rPr>
    </w:pPr>
    <w:r w:rsidRPr="0047287C">
      <w:rPr>
        <w:rFonts w:cs="Quicksand"/>
        <w:bCs/>
        <w:color w:val="022135"/>
        <w:sz w:val="13"/>
        <w:szCs w:val="16"/>
      </w:rPr>
      <w:t xml:space="preserve">Siège social : 1495 rue de Lille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59262 Sainghin-en-Mélantois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France</w:t>
    </w:r>
  </w:p>
  <w:p w14:paraId="064E2248" w14:textId="77777777" w:rsidR="0047287C" w:rsidRPr="0047287C" w:rsidRDefault="004061AA" w:rsidP="0047287C">
    <w:pPr>
      <w:widowControl w:val="0"/>
      <w:autoSpaceDE w:val="0"/>
      <w:autoSpaceDN w:val="0"/>
      <w:adjustRightInd w:val="0"/>
      <w:ind w:left="2124"/>
      <w:rPr>
        <w:rFonts w:cs="Quicksand"/>
        <w:bCs/>
        <w:color w:val="022135"/>
        <w:sz w:val="13"/>
        <w:szCs w:val="16"/>
      </w:rPr>
    </w:pPr>
    <w:hyperlink r:id="rId1" w:history="1">
      <w:r w:rsidR="0047287C" w:rsidRPr="0047287C">
        <w:rPr>
          <w:rFonts w:cs="Quicksand"/>
          <w:bCs/>
          <w:color w:val="022135"/>
          <w:sz w:val="13"/>
          <w:szCs w:val="16"/>
        </w:rPr>
        <w:t>www.cooptalis.com</w:t>
      </w:r>
    </w:hyperlink>
    <w:r w:rsidR="0047287C" w:rsidRPr="0047287C">
      <w:rPr>
        <w:rFonts w:cs="Quicksand"/>
        <w:bCs/>
        <w:color w:val="022135"/>
        <w:sz w:val="13"/>
        <w:szCs w:val="16"/>
      </w:rPr>
      <w:t xml:space="preserve"> </w:t>
    </w:r>
    <w:r w:rsidR="0047287C" w:rsidRPr="0047287C">
      <w:rPr>
        <w:rFonts w:cs="Quicksand"/>
        <w:bCs/>
        <w:color w:val="022135"/>
        <w:sz w:val="13"/>
        <w:szCs w:val="16"/>
      </w:rPr>
      <w:sym w:font="Symbol" w:char="F0B8"/>
    </w:r>
    <w:r w:rsidR="0047287C" w:rsidRPr="0047287C">
      <w:rPr>
        <w:rFonts w:cs="Quicksand"/>
        <w:bCs/>
        <w:color w:val="022135"/>
        <w:sz w:val="13"/>
        <w:szCs w:val="16"/>
      </w:rPr>
      <w:t xml:space="preserve"> </w:t>
    </w:r>
    <w:hyperlink r:id="rId2" w:history="1">
      <w:r w:rsidR="0047287C" w:rsidRPr="0047287C">
        <w:rPr>
          <w:rFonts w:cs="Quicksand"/>
          <w:bCs/>
          <w:color w:val="022135"/>
          <w:sz w:val="13"/>
          <w:szCs w:val="16"/>
        </w:rPr>
        <w:t>contact@cooptalis.com</w:t>
      </w:r>
    </w:hyperlink>
    <w:r w:rsidR="0047287C" w:rsidRPr="0047287C">
      <w:rPr>
        <w:rFonts w:cs="Quicksand"/>
        <w:bCs/>
        <w:color w:val="022135"/>
        <w:sz w:val="13"/>
        <w:szCs w:val="16"/>
      </w:rPr>
      <w:t xml:space="preserve"> </w:t>
    </w:r>
    <w:r w:rsidR="0047287C" w:rsidRPr="0047287C">
      <w:rPr>
        <w:rFonts w:cs="Quicksand"/>
        <w:bCs/>
        <w:color w:val="022135"/>
        <w:sz w:val="13"/>
        <w:szCs w:val="16"/>
      </w:rPr>
      <w:sym w:font="Symbol" w:char="F0B8"/>
    </w:r>
    <w:r w:rsidR="0047287C" w:rsidRPr="0047287C">
      <w:rPr>
        <w:rFonts w:cs="Quicksand"/>
        <w:bCs/>
        <w:color w:val="022135"/>
        <w:sz w:val="13"/>
        <w:szCs w:val="16"/>
      </w:rPr>
      <w:t xml:space="preserve"> +33 3 59 39 13 66</w:t>
    </w:r>
  </w:p>
  <w:p w14:paraId="654DCD15" w14:textId="77777777" w:rsidR="00787EA1" w:rsidRPr="0047287C" w:rsidRDefault="00787EA1" w:rsidP="00787EA1">
    <w:pPr>
      <w:widowControl w:val="0"/>
      <w:autoSpaceDE w:val="0"/>
      <w:autoSpaceDN w:val="0"/>
      <w:adjustRightInd w:val="0"/>
      <w:rPr>
        <w:rFonts w:cs="Quicksand"/>
        <w:bCs/>
        <w:color w:val="022135"/>
        <w:sz w:val="13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CF0FF" w14:textId="77777777" w:rsidR="004061AA" w:rsidRDefault="004061AA" w:rsidP="00787EA1">
      <w:r>
        <w:separator/>
      </w:r>
    </w:p>
    <w:p w14:paraId="6F960F8C" w14:textId="77777777" w:rsidR="004061AA" w:rsidRDefault="004061AA"/>
  </w:footnote>
  <w:footnote w:type="continuationSeparator" w:id="0">
    <w:p w14:paraId="13D12423" w14:textId="77777777" w:rsidR="004061AA" w:rsidRDefault="004061AA" w:rsidP="00787EA1">
      <w:r>
        <w:continuationSeparator/>
      </w:r>
    </w:p>
    <w:p w14:paraId="59641985" w14:textId="77777777" w:rsidR="004061AA" w:rsidRDefault="004061AA"/>
  </w:footnote>
  <w:footnote w:type="continuationNotice" w:id="1">
    <w:p w14:paraId="14754E24" w14:textId="77777777" w:rsidR="004061AA" w:rsidRDefault="00406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5B1D7" w14:textId="77777777" w:rsidR="00787EA1" w:rsidRDefault="004061AA">
    <w:pPr>
      <w:pStyle w:val="En-tte"/>
    </w:pPr>
    <w:r>
      <w:rPr>
        <w:noProof/>
        <w:lang w:eastAsia="fr-FR"/>
      </w:rPr>
      <w:pict w14:anchorId="5FD5C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65pt;height:842.8pt;z-index:-251658239;mso-wrap-edited:f;mso-position-horizontal:center;mso-position-horizontal-relative:margin;mso-position-vertical:center;mso-position-vertical-relative:margin" wrapcoords="-27 0 -27 21581 21600 21581 21600 0 -27 0">
          <v:imagedata r:id="rId1" o:title="word fili"/>
          <w10:wrap anchorx="margin" anchory="margin"/>
        </v:shape>
      </w:pict>
    </w:r>
  </w:p>
  <w:p w14:paraId="0F04DD1F" w14:textId="77777777" w:rsidR="00F66469" w:rsidRDefault="00F664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12B18" w14:textId="77777777" w:rsidR="00787EA1" w:rsidRDefault="004061AA">
    <w:pPr>
      <w:pStyle w:val="En-tte"/>
    </w:pPr>
    <w:r>
      <w:rPr>
        <w:noProof/>
        <w:lang w:eastAsia="fr-FR"/>
      </w:rPr>
      <w:pict w14:anchorId="2658B5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65pt;height:842.8pt;z-index:-251658240;mso-wrap-edited:f;mso-position-horizontal:center;mso-position-horizontal-relative:margin;mso-position-vertical:center;mso-position-vertical-relative:margin" wrapcoords="-27 0 -27 21581 21600 21581 21600 0 -27 0">
          <v:imagedata r:id="rId1" o:title="word fili"/>
          <w10:wrap anchorx="margin" anchory="margin"/>
        </v:shape>
      </w:pict>
    </w:r>
  </w:p>
  <w:p w14:paraId="1F145676" w14:textId="77777777" w:rsidR="00F66469" w:rsidRDefault="00F6646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B0D5B" w14:textId="770C45A1" w:rsidR="00D92964" w:rsidRPr="00E80AC9" w:rsidRDefault="00AA01B9" w:rsidP="00D92964">
    <w:pPr>
      <w:jc w:val="center"/>
      <w:rPr>
        <w:b/>
        <w:noProof/>
        <w:sz w:val="40"/>
        <w:szCs w:val="72"/>
        <w:lang w:val="el-GR" w:eastAsia="fr-FR"/>
      </w:rPr>
    </w:pPr>
    <w:r w:rsidRPr="00292FE8">
      <w:rPr>
        <w:b/>
        <w:noProof/>
        <w:sz w:val="40"/>
        <w:szCs w:val="72"/>
        <w:lang w:eastAsia="fr-FR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0DD8338" wp14:editId="7311741B">
              <wp:simplePos x="0" y="0"/>
              <wp:positionH relativeFrom="column">
                <wp:posOffset>515620</wp:posOffset>
              </wp:positionH>
              <wp:positionV relativeFrom="paragraph">
                <wp:posOffset>-79108</wp:posOffset>
              </wp:positionV>
              <wp:extent cx="4720590" cy="0"/>
              <wp:effectExtent l="0" t="0" r="2286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05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B2D4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D61CEC" id="Connecteur droit 1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-6.25pt" to="412.3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" strokecolor="#0b2d44" strokeweight="1pt">
              <v:stroke joinstyle="miter"/>
            </v:line>
          </w:pict>
        </mc:Fallback>
      </mc:AlternateContent>
    </w:r>
    <w:r w:rsidR="00E80AC9">
      <w:rPr>
        <w:b/>
        <w:noProof/>
        <w:sz w:val="40"/>
        <w:szCs w:val="72"/>
        <w:lang w:val="el-GR" w:eastAsia="fr-FR"/>
      </w:rPr>
      <w:t>ΓΕΝΙΚΟΣ ΧΕΙΡΟΥΡΓΟΣ ΜΕ Ε</w:t>
    </w:r>
    <w:r w:rsidR="00D92964">
      <w:rPr>
        <w:b/>
        <w:noProof/>
        <w:sz w:val="40"/>
        <w:szCs w:val="72"/>
        <w:lang w:val="el-GR" w:eastAsia="fr-FR"/>
      </w:rPr>
      <w:t>ΞΕΙΔΙΚΕΥΣΗ ΣΤΟ ΠΕΠΤΙΚΟ ΕΝΤΕΡΟ</w:t>
    </w:r>
  </w:p>
  <w:p w14:paraId="10C2B1BE" w14:textId="2E0D7842" w:rsidR="00391FD4" w:rsidRPr="00D92964" w:rsidRDefault="00391FD4" w:rsidP="00391FD4">
    <w:pPr>
      <w:jc w:val="center"/>
      <w:rPr>
        <w:sz w:val="4"/>
        <w:szCs w:val="4"/>
        <w:lang w:val="el-GR"/>
      </w:rPr>
    </w:pPr>
  </w:p>
  <w:p w14:paraId="182981AB" w14:textId="67F51C5D" w:rsidR="00391FD4" w:rsidRPr="00D92964" w:rsidRDefault="00391FD4" w:rsidP="00391FD4">
    <w:pPr>
      <w:rPr>
        <w:b/>
        <w:caps/>
        <w:color w:val="0B2D44"/>
        <w:sz w:val="4"/>
        <w:szCs w:val="4"/>
        <w:lang w:val="el-GR"/>
      </w:rPr>
    </w:pPr>
  </w:p>
  <w:p w14:paraId="0B604714" w14:textId="3CED193B" w:rsidR="00391FD4" w:rsidRPr="00D92964" w:rsidRDefault="00391FD4" w:rsidP="00391FD4">
    <w:pPr>
      <w:rPr>
        <w:b/>
        <w:caps/>
        <w:color w:val="0B2D44"/>
        <w:sz w:val="4"/>
        <w:szCs w:val="4"/>
        <w:lang w:val="el-GR"/>
      </w:rPr>
    </w:pPr>
  </w:p>
  <w:p w14:paraId="72FF6B68" w14:textId="0CB5FAA8" w:rsidR="00787EA1" w:rsidRDefault="006B6ACF">
    <w:pPr>
      <w:pStyle w:val="En-tte"/>
    </w:pPr>
    <w:r w:rsidRPr="00292FE8">
      <w:rPr>
        <w:b/>
        <w:noProof/>
        <w:sz w:val="40"/>
        <w:szCs w:val="72"/>
        <w:lang w:eastAsia="fr-FR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985ED4F" wp14:editId="3D68E04A">
              <wp:simplePos x="0" y="0"/>
              <wp:positionH relativeFrom="column">
                <wp:posOffset>524510</wp:posOffset>
              </wp:positionH>
              <wp:positionV relativeFrom="paragraph">
                <wp:posOffset>28018</wp:posOffset>
              </wp:positionV>
              <wp:extent cx="4720590" cy="0"/>
              <wp:effectExtent l="0" t="0" r="0" b="0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05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B2D4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DB5F08" id="Connecteur droit 10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2.2pt" to="41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" strokecolor="#0b2d44" strokeweight="1pt">
              <v:stroke joinstyle="miter"/>
            </v:line>
          </w:pict>
        </mc:Fallback>
      </mc:AlternateContent>
    </w:r>
    <w:r w:rsidR="004061AA">
      <w:rPr>
        <w:noProof/>
        <w:lang w:eastAsia="fr-FR"/>
      </w:rPr>
      <w:pict w14:anchorId="34257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65pt;height:842.8pt;z-index:-251658238;mso-wrap-edited:f;mso-position-horizontal:center;mso-position-horizontal-relative:margin;mso-position-vertical:center;mso-position-vertical-relative:margin" wrapcoords="-27 0 -27 21581 21600 21581 21600 0 -27 0">
          <v:imagedata r:id="rId1" o:title="word fi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07B"/>
    <w:multiLevelType w:val="hybridMultilevel"/>
    <w:tmpl w:val="F9FCD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C36D6"/>
    <w:multiLevelType w:val="hybridMultilevel"/>
    <w:tmpl w:val="4F7250C2"/>
    <w:lvl w:ilvl="0" w:tplc="BEEE38E0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944C4"/>
    <w:multiLevelType w:val="hybridMultilevel"/>
    <w:tmpl w:val="76B44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E1530"/>
    <w:multiLevelType w:val="hybridMultilevel"/>
    <w:tmpl w:val="0C44F6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DAD"/>
    <w:multiLevelType w:val="hybridMultilevel"/>
    <w:tmpl w:val="39469EFE"/>
    <w:lvl w:ilvl="0" w:tplc="42E82A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EA1"/>
    <w:rsid w:val="0003104B"/>
    <w:rsid w:val="00040D4E"/>
    <w:rsid w:val="000429AD"/>
    <w:rsid w:val="00046B52"/>
    <w:rsid w:val="00061F23"/>
    <w:rsid w:val="000663AA"/>
    <w:rsid w:val="00083C6C"/>
    <w:rsid w:val="00096EF8"/>
    <w:rsid w:val="000A0D53"/>
    <w:rsid w:val="000A0FDC"/>
    <w:rsid w:val="000A392D"/>
    <w:rsid w:val="000A5670"/>
    <w:rsid w:val="000D0009"/>
    <w:rsid w:val="001007E1"/>
    <w:rsid w:val="0011662A"/>
    <w:rsid w:val="00141C5C"/>
    <w:rsid w:val="0014373A"/>
    <w:rsid w:val="001500D7"/>
    <w:rsid w:val="0015146D"/>
    <w:rsid w:val="00155770"/>
    <w:rsid w:val="00157144"/>
    <w:rsid w:val="00180BC4"/>
    <w:rsid w:val="001872BF"/>
    <w:rsid w:val="001B40EB"/>
    <w:rsid w:val="001E19AE"/>
    <w:rsid w:val="001F7019"/>
    <w:rsid w:val="002479F1"/>
    <w:rsid w:val="002537B2"/>
    <w:rsid w:val="00281CB3"/>
    <w:rsid w:val="00292FE8"/>
    <w:rsid w:val="002936C1"/>
    <w:rsid w:val="002A4A2D"/>
    <w:rsid w:val="002A5A6A"/>
    <w:rsid w:val="002B34CB"/>
    <w:rsid w:val="00305AE4"/>
    <w:rsid w:val="0031738E"/>
    <w:rsid w:val="003471D5"/>
    <w:rsid w:val="00356C4E"/>
    <w:rsid w:val="00357A31"/>
    <w:rsid w:val="00372E27"/>
    <w:rsid w:val="00380C58"/>
    <w:rsid w:val="00391FD4"/>
    <w:rsid w:val="00394473"/>
    <w:rsid w:val="0039497B"/>
    <w:rsid w:val="00395C8C"/>
    <w:rsid w:val="003A528E"/>
    <w:rsid w:val="003A705C"/>
    <w:rsid w:val="003B692E"/>
    <w:rsid w:val="003C34B3"/>
    <w:rsid w:val="003D63E4"/>
    <w:rsid w:val="003E3224"/>
    <w:rsid w:val="003E527E"/>
    <w:rsid w:val="003F1343"/>
    <w:rsid w:val="003F142C"/>
    <w:rsid w:val="004061AA"/>
    <w:rsid w:val="00424F2C"/>
    <w:rsid w:val="00432F13"/>
    <w:rsid w:val="00433A26"/>
    <w:rsid w:val="004370DA"/>
    <w:rsid w:val="00452ACB"/>
    <w:rsid w:val="0047287C"/>
    <w:rsid w:val="00476DD2"/>
    <w:rsid w:val="00483796"/>
    <w:rsid w:val="004A3248"/>
    <w:rsid w:val="004C1D23"/>
    <w:rsid w:val="004C2C20"/>
    <w:rsid w:val="004C30D0"/>
    <w:rsid w:val="004C6551"/>
    <w:rsid w:val="004E21B4"/>
    <w:rsid w:val="004E3BE3"/>
    <w:rsid w:val="004E74D8"/>
    <w:rsid w:val="004F164E"/>
    <w:rsid w:val="004F689E"/>
    <w:rsid w:val="0050327D"/>
    <w:rsid w:val="00516F63"/>
    <w:rsid w:val="00550487"/>
    <w:rsid w:val="00572AB9"/>
    <w:rsid w:val="00592FEA"/>
    <w:rsid w:val="005B3D0D"/>
    <w:rsid w:val="005C01E4"/>
    <w:rsid w:val="005D33A7"/>
    <w:rsid w:val="005D54E9"/>
    <w:rsid w:val="005D6BFB"/>
    <w:rsid w:val="005F33F3"/>
    <w:rsid w:val="006018C7"/>
    <w:rsid w:val="00613FF4"/>
    <w:rsid w:val="0062405A"/>
    <w:rsid w:val="006424FC"/>
    <w:rsid w:val="0064664C"/>
    <w:rsid w:val="00680C24"/>
    <w:rsid w:val="006934BB"/>
    <w:rsid w:val="006B6ACF"/>
    <w:rsid w:val="006C48F8"/>
    <w:rsid w:val="006D4595"/>
    <w:rsid w:val="006D4FB4"/>
    <w:rsid w:val="006F61F6"/>
    <w:rsid w:val="006F7B6A"/>
    <w:rsid w:val="006F7C8C"/>
    <w:rsid w:val="00702062"/>
    <w:rsid w:val="00704055"/>
    <w:rsid w:val="00774D12"/>
    <w:rsid w:val="00781F7B"/>
    <w:rsid w:val="00787EA1"/>
    <w:rsid w:val="007A708F"/>
    <w:rsid w:val="007B1C3B"/>
    <w:rsid w:val="007B3B35"/>
    <w:rsid w:val="007B3DAD"/>
    <w:rsid w:val="007C126D"/>
    <w:rsid w:val="007C4A32"/>
    <w:rsid w:val="007D07E6"/>
    <w:rsid w:val="007D4DE8"/>
    <w:rsid w:val="007E02B2"/>
    <w:rsid w:val="007F0BF0"/>
    <w:rsid w:val="00805875"/>
    <w:rsid w:val="008127C0"/>
    <w:rsid w:val="00834882"/>
    <w:rsid w:val="00843A0F"/>
    <w:rsid w:val="00847032"/>
    <w:rsid w:val="00882F3E"/>
    <w:rsid w:val="00883822"/>
    <w:rsid w:val="00895A44"/>
    <w:rsid w:val="008D0D1D"/>
    <w:rsid w:val="008E1CBB"/>
    <w:rsid w:val="00923F30"/>
    <w:rsid w:val="009269A5"/>
    <w:rsid w:val="00944D0D"/>
    <w:rsid w:val="00945475"/>
    <w:rsid w:val="0095641E"/>
    <w:rsid w:val="0096773B"/>
    <w:rsid w:val="009A02DE"/>
    <w:rsid w:val="009A2F56"/>
    <w:rsid w:val="009B6F53"/>
    <w:rsid w:val="009C0A15"/>
    <w:rsid w:val="009C25AE"/>
    <w:rsid w:val="009C55D6"/>
    <w:rsid w:val="009C6BF1"/>
    <w:rsid w:val="009E0B4C"/>
    <w:rsid w:val="009F7ABC"/>
    <w:rsid w:val="00A121B2"/>
    <w:rsid w:val="00A165B4"/>
    <w:rsid w:val="00A25EA0"/>
    <w:rsid w:val="00A27742"/>
    <w:rsid w:val="00A35C20"/>
    <w:rsid w:val="00A40D22"/>
    <w:rsid w:val="00A45318"/>
    <w:rsid w:val="00A52829"/>
    <w:rsid w:val="00A55CBC"/>
    <w:rsid w:val="00A625BB"/>
    <w:rsid w:val="00A83BE7"/>
    <w:rsid w:val="00A870D2"/>
    <w:rsid w:val="00A90AEB"/>
    <w:rsid w:val="00AA01B9"/>
    <w:rsid w:val="00AC4109"/>
    <w:rsid w:val="00AC5491"/>
    <w:rsid w:val="00B0049E"/>
    <w:rsid w:val="00B03ED8"/>
    <w:rsid w:val="00B16B3C"/>
    <w:rsid w:val="00B61497"/>
    <w:rsid w:val="00B83FEB"/>
    <w:rsid w:val="00B87B92"/>
    <w:rsid w:val="00BA1427"/>
    <w:rsid w:val="00BB0BC1"/>
    <w:rsid w:val="00BB6DDE"/>
    <w:rsid w:val="00BD078B"/>
    <w:rsid w:val="00BD5484"/>
    <w:rsid w:val="00BF6E3E"/>
    <w:rsid w:val="00C00C58"/>
    <w:rsid w:val="00C168DE"/>
    <w:rsid w:val="00C42333"/>
    <w:rsid w:val="00C45FBC"/>
    <w:rsid w:val="00C62A2F"/>
    <w:rsid w:val="00C64198"/>
    <w:rsid w:val="00C9230D"/>
    <w:rsid w:val="00CA534A"/>
    <w:rsid w:val="00CA63F5"/>
    <w:rsid w:val="00CB4CC4"/>
    <w:rsid w:val="00CC51FA"/>
    <w:rsid w:val="00CD2D44"/>
    <w:rsid w:val="00CD3DE5"/>
    <w:rsid w:val="00D042D0"/>
    <w:rsid w:val="00D04AE2"/>
    <w:rsid w:val="00D149E0"/>
    <w:rsid w:val="00D1745E"/>
    <w:rsid w:val="00D2416C"/>
    <w:rsid w:val="00D2725F"/>
    <w:rsid w:val="00D33409"/>
    <w:rsid w:val="00D47D90"/>
    <w:rsid w:val="00D631DB"/>
    <w:rsid w:val="00D649B1"/>
    <w:rsid w:val="00D66973"/>
    <w:rsid w:val="00D7180F"/>
    <w:rsid w:val="00D92964"/>
    <w:rsid w:val="00D92A54"/>
    <w:rsid w:val="00D9434D"/>
    <w:rsid w:val="00DA07F6"/>
    <w:rsid w:val="00DA15EB"/>
    <w:rsid w:val="00DA4061"/>
    <w:rsid w:val="00DC471F"/>
    <w:rsid w:val="00DC474E"/>
    <w:rsid w:val="00DE0CEB"/>
    <w:rsid w:val="00DE3167"/>
    <w:rsid w:val="00DE3B02"/>
    <w:rsid w:val="00E0429B"/>
    <w:rsid w:val="00E065AD"/>
    <w:rsid w:val="00E26D81"/>
    <w:rsid w:val="00E351F4"/>
    <w:rsid w:val="00E370C0"/>
    <w:rsid w:val="00E56F18"/>
    <w:rsid w:val="00E56F72"/>
    <w:rsid w:val="00E7230C"/>
    <w:rsid w:val="00E7549A"/>
    <w:rsid w:val="00E76D2C"/>
    <w:rsid w:val="00E80AC9"/>
    <w:rsid w:val="00E82174"/>
    <w:rsid w:val="00E85063"/>
    <w:rsid w:val="00E92772"/>
    <w:rsid w:val="00EC5FC2"/>
    <w:rsid w:val="00EC70B7"/>
    <w:rsid w:val="00EF6E67"/>
    <w:rsid w:val="00F11019"/>
    <w:rsid w:val="00F36E38"/>
    <w:rsid w:val="00F56C6F"/>
    <w:rsid w:val="00F66469"/>
    <w:rsid w:val="00FA0CC3"/>
    <w:rsid w:val="00FA5C77"/>
    <w:rsid w:val="00FC2D86"/>
    <w:rsid w:val="00FC3FD4"/>
    <w:rsid w:val="00FE74DA"/>
    <w:rsid w:val="00FF0B77"/>
    <w:rsid w:val="00FF3233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CE623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 Cooptalis"/>
    <w:qFormat/>
    <w:rsid w:val="007C126D"/>
    <w:rPr>
      <w:rFonts w:ascii="Helvetica Neue" w:hAnsi="Helvetica Neue"/>
    </w:rPr>
  </w:style>
  <w:style w:type="paragraph" w:styleId="Titre1">
    <w:name w:val="heading 1"/>
    <w:aliases w:val="T1 Cooptalis"/>
    <w:basedOn w:val="Titre2"/>
    <w:next w:val="Normal"/>
    <w:link w:val="Titre1Car"/>
    <w:uiPriority w:val="9"/>
    <w:qFormat/>
    <w:rsid w:val="00395C8C"/>
    <w:pPr>
      <w:outlineLvl w:val="0"/>
    </w:pPr>
    <w:rPr>
      <w:color w:val="0B2D44"/>
      <w:sz w:val="56"/>
      <w:u w:color="E94E1B"/>
    </w:rPr>
  </w:style>
  <w:style w:type="paragraph" w:styleId="Titre2">
    <w:name w:val="heading 2"/>
    <w:aliases w:val="T2 Cooptalis"/>
    <w:basedOn w:val="Normal"/>
    <w:next w:val="Normal"/>
    <w:link w:val="Titre2Car"/>
    <w:uiPriority w:val="9"/>
    <w:unhideWhenUsed/>
    <w:qFormat/>
    <w:rsid w:val="00EC70B7"/>
    <w:pPr>
      <w:outlineLvl w:val="1"/>
    </w:pPr>
    <w:rPr>
      <w:rFonts w:ascii="Quicksand" w:hAnsi="Quicksand"/>
      <w:caps/>
      <w:color w:val="E94E1B"/>
      <w:sz w:val="44"/>
      <w:u w:val="single" w:color="0B2D44"/>
    </w:rPr>
  </w:style>
  <w:style w:type="paragraph" w:styleId="Titre3">
    <w:name w:val="heading 3"/>
    <w:aliases w:val="T3 Cooptalis"/>
    <w:basedOn w:val="Titre"/>
    <w:next w:val="Normal"/>
    <w:link w:val="Titre3Car"/>
    <w:uiPriority w:val="9"/>
    <w:unhideWhenUsed/>
    <w:qFormat/>
    <w:rsid w:val="007C126D"/>
    <w:pPr>
      <w:outlineLvl w:val="2"/>
    </w:pPr>
    <w:rPr>
      <w:rFonts w:ascii="Quicksand" w:hAnsi="Quicksand"/>
      <w:b/>
      <w:caps/>
      <w:color w:val="0B2D44"/>
      <w:sz w:val="32"/>
    </w:rPr>
  </w:style>
  <w:style w:type="paragraph" w:styleId="Titre4">
    <w:name w:val="heading 4"/>
    <w:aliases w:val="PG Cooptalis"/>
    <w:basedOn w:val="Normal"/>
    <w:next w:val="Normal"/>
    <w:link w:val="Titre4Car"/>
    <w:uiPriority w:val="9"/>
    <w:unhideWhenUsed/>
    <w:qFormat/>
    <w:rsid w:val="007C126D"/>
    <w:pPr>
      <w:jc w:val="center"/>
      <w:outlineLvl w:val="3"/>
    </w:pPr>
    <w:rPr>
      <w:caps/>
      <w:color w:val="0B2D44"/>
      <w:sz w:val="56"/>
      <w:szCs w:val="7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C12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7E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7EA1"/>
  </w:style>
  <w:style w:type="paragraph" w:styleId="Pieddepage">
    <w:name w:val="footer"/>
    <w:basedOn w:val="Normal"/>
    <w:link w:val="PieddepageCar"/>
    <w:uiPriority w:val="99"/>
    <w:unhideWhenUsed/>
    <w:rsid w:val="00787E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7EA1"/>
  </w:style>
  <w:style w:type="paragraph" w:styleId="Sansinterligne">
    <w:name w:val="No Spacing"/>
    <w:link w:val="SansinterligneCar"/>
    <w:uiPriority w:val="1"/>
    <w:rsid w:val="00787EA1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87EA1"/>
    <w:rPr>
      <w:rFonts w:eastAsiaTheme="minorEastAsia"/>
      <w:sz w:val="22"/>
      <w:szCs w:val="22"/>
      <w:lang w:val="en-US" w:eastAsia="zh-CN"/>
    </w:rPr>
  </w:style>
  <w:style w:type="character" w:styleId="Numrodepage">
    <w:name w:val="page number"/>
    <w:basedOn w:val="Policepardfaut"/>
    <w:uiPriority w:val="99"/>
    <w:semiHidden/>
    <w:unhideWhenUsed/>
    <w:rsid w:val="00787EA1"/>
  </w:style>
  <w:style w:type="character" w:customStyle="1" w:styleId="Titre1Car">
    <w:name w:val="Titre 1 Car"/>
    <w:aliases w:val="T1 Cooptalis Car"/>
    <w:basedOn w:val="Policepardfaut"/>
    <w:link w:val="Titre1"/>
    <w:uiPriority w:val="9"/>
    <w:rsid w:val="00395C8C"/>
    <w:rPr>
      <w:rFonts w:ascii="Quicksand" w:hAnsi="Quicksand"/>
      <w:caps/>
      <w:color w:val="0B2D44"/>
      <w:sz w:val="56"/>
      <w:u w:val="single" w:color="E94E1B"/>
    </w:rPr>
  </w:style>
  <w:style w:type="paragraph" w:styleId="Titre">
    <w:name w:val="Title"/>
    <w:basedOn w:val="Normal"/>
    <w:next w:val="Normal"/>
    <w:link w:val="TitreCar"/>
    <w:uiPriority w:val="10"/>
    <w:rsid w:val="00D33409"/>
    <w:rPr>
      <w:color w:val="0D2E44"/>
      <w:sz w:val="56"/>
      <w:szCs w:val="72"/>
    </w:rPr>
  </w:style>
  <w:style w:type="character" w:customStyle="1" w:styleId="TitreCar">
    <w:name w:val="Titre Car"/>
    <w:basedOn w:val="Policepardfaut"/>
    <w:link w:val="Titre"/>
    <w:uiPriority w:val="10"/>
    <w:rsid w:val="00D33409"/>
    <w:rPr>
      <w:rFonts w:ascii="Helvetica Neue" w:hAnsi="Helvetica Neue"/>
      <w:color w:val="0D2E44"/>
      <w:sz w:val="56"/>
      <w:szCs w:val="72"/>
    </w:rPr>
  </w:style>
  <w:style w:type="character" w:customStyle="1" w:styleId="Titre2Car">
    <w:name w:val="Titre 2 Car"/>
    <w:aliases w:val="T2 Cooptalis Car"/>
    <w:basedOn w:val="Policepardfaut"/>
    <w:link w:val="Titre2"/>
    <w:uiPriority w:val="9"/>
    <w:rsid w:val="00EC70B7"/>
    <w:rPr>
      <w:rFonts w:ascii="Quicksand" w:hAnsi="Quicksand"/>
      <w:caps/>
      <w:color w:val="E94E1B"/>
      <w:sz w:val="44"/>
      <w:u w:val="single" w:color="0B2D44"/>
    </w:rPr>
  </w:style>
  <w:style w:type="character" w:customStyle="1" w:styleId="Titre3Car">
    <w:name w:val="Titre 3 Car"/>
    <w:aliases w:val="T3 Cooptalis Car"/>
    <w:basedOn w:val="Policepardfaut"/>
    <w:link w:val="Titre3"/>
    <w:uiPriority w:val="9"/>
    <w:rsid w:val="007C126D"/>
    <w:rPr>
      <w:rFonts w:ascii="Quicksand" w:hAnsi="Quicksand"/>
      <w:b/>
      <w:caps/>
      <w:color w:val="0B2D44"/>
      <w:sz w:val="32"/>
      <w:szCs w:val="72"/>
    </w:rPr>
  </w:style>
  <w:style w:type="character" w:customStyle="1" w:styleId="Titre4Car">
    <w:name w:val="Titre 4 Car"/>
    <w:aliases w:val="PG Cooptalis Car"/>
    <w:basedOn w:val="Policepardfaut"/>
    <w:link w:val="Titre4"/>
    <w:uiPriority w:val="9"/>
    <w:rsid w:val="007C126D"/>
    <w:rPr>
      <w:rFonts w:ascii="Helvetica Neue" w:hAnsi="Helvetica Neue"/>
      <w:caps/>
      <w:color w:val="0B2D44"/>
      <w:sz w:val="56"/>
      <w:szCs w:val="72"/>
    </w:rPr>
  </w:style>
  <w:style w:type="character" w:customStyle="1" w:styleId="Titre5Car">
    <w:name w:val="Titre 5 Car"/>
    <w:basedOn w:val="Policepardfaut"/>
    <w:link w:val="Titre5"/>
    <w:uiPriority w:val="9"/>
    <w:rsid w:val="007C126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DE3B02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72AB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572AB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lev">
    <w:name w:val="Strong"/>
    <w:basedOn w:val="Policepardfaut"/>
    <w:uiPriority w:val="22"/>
    <w:qFormat/>
    <w:rsid w:val="00613FF4"/>
    <w:rPr>
      <w:b/>
      <w:bCs/>
    </w:rPr>
  </w:style>
  <w:style w:type="character" w:styleId="Lienhypertexte">
    <w:name w:val="Hyperlink"/>
    <w:basedOn w:val="Policepardfaut"/>
    <w:uiPriority w:val="99"/>
    <w:unhideWhenUsed/>
    <w:rsid w:val="00A2774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27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cooptalis.com" TargetMode="External"/><Relationship Id="rId1" Type="http://schemas.openxmlformats.org/officeDocument/2006/relationships/hyperlink" Target="http://www.cooptal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a3f172-8eaf-4182-a252-1700967d94aa">Z7SS4HE5SQEC-1233291171-235712</_dlc_DocId>
    <_dlc_DocIdUrl xmlns="51a3f172-8eaf-4182-a252-1700967d94aa">
      <Url>https://cooptalis.sharepoint.com/_layouts/15/DocIdRedir.aspx?ID=Z7SS4HE5SQEC-1233291171-235712</Url>
      <Description>Z7SS4HE5SQEC-1233291171-235712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5D0D024F6A945801053874A090D99" ma:contentTypeVersion="642" ma:contentTypeDescription="Crée un document." ma:contentTypeScope="" ma:versionID="66319b31d58f60727ee70cc79c485a0c">
  <xsd:schema xmlns:xsd="http://www.w3.org/2001/XMLSchema" xmlns:xs="http://www.w3.org/2001/XMLSchema" xmlns:p="http://schemas.microsoft.com/office/2006/metadata/properties" xmlns:ns2="51a3f172-8eaf-4182-a252-1700967d94aa" xmlns:ns3="66d2a2a3-85ac-4433-ab4c-785c793a4fe7" targetNamespace="http://schemas.microsoft.com/office/2006/metadata/properties" ma:root="true" ma:fieldsID="2962a25a5e3c6f31e14167d20a387710" ns2:_="" ns3:_="">
    <xsd:import namespace="51a3f172-8eaf-4182-a252-1700967d94aa"/>
    <xsd:import namespace="66d2a2a3-85ac-4433-ab4c-785c793a4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3f172-8eaf-4182-a252-1700967d94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2a2a3-85ac-4433-ab4c-785c793a4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5DAA87-8D69-4679-B448-09CF80794BCD}">
  <ds:schemaRefs>
    <ds:schemaRef ds:uri="http://schemas.microsoft.com/office/2006/metadata/properties"/>
    <ds:schemaRef ds:uri="http://schemas.microsoft.com/office/infopath/2007/PartnerControls"/>
    <ds:schemaRef ds:uri="51a3f172-8eaf-4182-a252-1700967d94aa"/>
  </ds:schemaRefs>
</ds:datastoreItem>
</file>

<file path=customXml/itemProps2.xml><?xml version="1.0" encoding="utf-8"?>
<ds:datastoreItem xmlns:ds="http://schemas.openxmlformats.org/officeDocument/2006/customXml" ds:itemID="{32C88FBD-8E91-438E-8ACB-6678B0A57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3f172-8eaf-4182-a252-1700967d94aa"/>
    <ds:schemaRef ds:uri="66d2a2a3-85ac-4433-ab4c-785c793a4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6FB887-7D41-47E9-96A4-85B13706B3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852FCB-F9F9-4915-A6A9-F4AA8C378C7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9FB724F-9968-4438-856F-93C5808B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Titre 1</vt:lpstr>
      <vt:lpstr>    </vt:lpstr>
      <vt:lpstr>    Titre 2</vt:lpstr>
      <vt:lpstr>        Titre 3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Geffriaud</dc:creator>
  <cp:keywords/>
  <dc:description/>
  <cp:lastModifiedBy>Christos PAPAPOSTOLOU</cp:lastModifiedBy>
  <cp:revision>2</cp:revision>
  <cp:lastPrinted>2018-06-25T15:06:00Z</cp:lastPrinted>
  <dcterms:created xsi:type="dcterms:W3CDTF">2018-08-14T07:47:00Z</dcterms:created>
  <dcterms:modified xsi:type="dcterms:W3CDTF">2018-08-14T07:47:00Z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0x01010019E5D0D024F6A945801053874A090D99</vt:lpwstr>
  </property>
  <property fmtid="{D5CDD505-2E9C-101B-9397-08002B2CF9AE}" pid="3" name="_dlc_DocIdItemGuid">
    <vt:lpwstr>fbc69f9d-324c-48fa-b104-b0bef58fa8df</vt:lpwstr>
  </property>
</Properties>
</file>