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939" w:rsidRPr="00B03939" w:rsidRDefault="00D502D0" w:rsidP="00643A0D">
      <w:pPr>
        <w:spacing w:after="0" w:line="240" w:lineRule="auto"/>
        <w:textAlignment w:val="baseline"/>
        <w:rPr>
          <w:rFonts w:eastAsia="Times New Roman" w:cs="Arial"/>
          <w:color w:val="4A4A4C"/>
          <w:sz w:val="24"/>
          <w:szCs w:val="24"/>
          <w:lang w:val="el-GR" w:eastAsia="en-GB"/>
        </w:rPr>
      </w:pPr>
      <w:r w:rsidRPr="00B03939">
        <w:rPr>
          <w:rFonts w:eastAsia="Times New Roman" w:cs="Arial"/>
          <w:b/>
          <w:color w:val="4A4A4C"/>
          <w:sz w:val="24"/>
          <w:szCs w:val="24"/>
          <w:lang w:val="el-GR" w:eastAsia="en-GB"/>
        </w:rPr>
        <w:t xml:space="preserve">Θέση εργασίας για </w:t>
      </w:r>
      <w:r w:rsidRPr="00B03939">
        <w:rPr>
          <w:rFonts w:eastAsia="Times New Roman" w:cs="Arial"/>
          <w:b/>
          <w:color w:val="4A4A4C"/>
          <w:sz w:val="24"/>
          <w:szCs w:val="24"/>
          <w:lang w:eastAsia="en-GB"/>
        </w:rPr>
        <w:t>Special</w:t>
      </w:r>
      <w:r w:rsidRPr="00B03939">
        <w:rPr>
          <w:rFonts w:eastAsia="Times New Roman" w:cs="Arial"/>
          <w:b/>
          <w:color w:val="4A4A4C"/>
          <w:sz w:val="24"/>
          <w:szCs w:val="24"/>
          <w:lang w:val="el-GR" w:eastAsia="en-GB"/>
        </w:rPr>
        <w:t xml:space="preserve"> </w:t>
      </w:r>
      <w:r w:rsidRPr="00B03939">
        <w:rPr>
          <w:rFonts w:eastAsia="Times New Roman" w:cs="Arial"/>
          <w:b/>
          <w:color w:val="4A4A4C"/>
          <w:sz w:val="24"/>
          <w:szCs w:val="24"/>
          <w:lang w:eastAsia="en-GB"/>
        </w:rPr>
        <w:t>Consultant</w:t>
      </w:r>
      <w:r w:rsidRPr="00B03939">
        <w:rPr>
          <w:rFonts w:eastAsia="Times New Roman" w:cs="Arial"/>
          <w:b/>
          <w:color w:val="4A4A4C"/>
          <w:sz w:val="24"/>
          <w:szCs w:val="24"/>
          <w:lang w:val="el-GR" w:eastAsia="en-GB"/>
        </w:rPr>
        <w:t xml:space="preserve"> Οφθαλμίατρο</w:t>
      </w:r>
      <w:r w:rsidR="00ED1F2D">
        <w:rPr>
          <w:rFonts w:eastAsia="Times New Roman" w:cs="Arial"/>
          <w:b/>
          <w:color w:val="4A4A4C"/>
          <w:sz w:val="24"/>
          <w:szCs w:val="24"/>
          <w:lang w:val="el-GR" w:eastAsia="en-GB"/>
        </w:rPr>
        <w:t xml:space="preserve"> Χειρούργο με ειδίκευση στο Γ</w:t>
      </w:r>
      <w:r w:rsidRPr="00B03939">
        <w:rPr>
          <w:rFonts w:eastAsia="Times New Roman" w:cs="Arial"/>
          <w:b/>
          <w:color w:val="4A4A4C"/>
          <w:sz w:val="24"/>
          <w:szCs w:val="24"/>
          <w:lang w:val="el-GR" w:eastAsia="en-GB"/>
        </w:rPr>
        <w:t xml:space="preserve">λαύκωμα σε </w:t>
      </w:r>
      <w:r w:rsidRPr="00B03939">
        <w:rPr>
          <w:rFonts w:eastAsia="Times New Roman" w:cs="Arial"/>
          <w:b/>
          <w:color w:val="4A4A4C"/>
          <w:sz w:val="24"/>
          <w:szCs w:val="24"/>
          <w:lang w:eastAsia="en-GB"/>
        </w:rPr>
        <w:t>NHS</w:t>
      </w:r>
      <w:r w:rsidRPr="00B03939">
        <w:rPr>
          <w:rFonts w:eastAsia="Times New Roman" w:cs="Arial"/>
          <w:b/>
          <w:color w:val="4A4A4C"/>
          <w:sz w:val="24"/>
          <w:szCs w:val="24"/>
          <w:lang w:val="el-GR" w:eastAsia="en-GB"/>
        </w:rPr>
        <w:t xml:space="preserve"> </w:t>
      </w:r>
      <w:r w:rsidR="00F52C92">
        <w:rPr>
          <w:rFonts w:eastAsia="Times New Roman" w:cs="Arial"/>
          <w:b/>
          <w:color w:val="4A4A4C"/>
          <w:sz w:val="24"/>
          <w:szCs w:val="24"/>
          <w:lang w:val="el-GR" w:eastAsia="en-GB"/>
        </w:rPr>
        <w:t xml:space="preserve">νοσοκομείο της </w:t>
      </w:r>
      <w:r w:rsidRPr="00B03939">
        <w:rPr>
          <w:rFonts w:eastAsia="Times New Roman" w:cs="Arial"/>
          <w:b/>
          <w:color w:val="4A4A4C"/>
          <w:sz w:val="24"/>
          <w:szCs w:val="24"/>
          <w:lang w:val="el-GR" w:eastAsia="en-GB"/>
        </w:rPr>
        <w:t>Νότια</w:t>
      </w:r>
      <w:r w:rsidR="00F52C92">
        <w:rPr>
          <w:rFonts w:eastAsia="Times New Roman" w:cs="Arial"/>
          <w:b/>
          <w:color w:val="4A4A4C"/>
          <w:sz w:val="24"/>
          <w:szCs w:val="24"/>
          <w:lang w:val="el-GR" w:eastAsia="en-GB"/>
        </w:rPr>
        <w:t>ς</w:t>
      </w:r>
      <w:r w:rsidRPr="00B03939">
        <w:rPr>
          <w:rFonts w:eastAsia="Times New Roman" w:cs="Arial"/>
          <w:b/>
          <w:color w:val="4A4A4C"/>
          <w:sz w:val="24"/>
          <w:szCs w:val="24"/>
          <w:lang w:val="el-GR" w:eastAsia="en-GB"/>
        </w:rPr>
        <w:t xml:space="preserve"> Αγγλία</w:t>
      </w:r>
      <w:r w:rsidR="00F52C92">
        <w:rPr>
          <w:rFonts w:eastAsia="Times New Roman" w:cs="Arial"/>
          <w:b/>
          <w:color w:val="4A4A4C"/>
          <w:sz w:val="24"/>
          <w:szCs w:val="24"/>
          <w:lang w:val="el-GR" w:eastAsia="en-GB"/>
        </w:rPr>
        <w:t>ς</w:t>
      </w:r>
      <w:r w:rsidRPr="00B03939">
        <w:rPr>
          <w:rFonts w:eastAsia="Times New Roman" w:cs="Arial"/>
          <w:b/>
          <w:color w:val="4A4A4C"/>
          <w:sz w:val="24"/>
          <w:szCs w:val="24"/>
          <w:lang w:val="el-GR" w:eastAsia="en-GB"/>
        </w:rPr>
        <w:t>.</w:t>
      </w:r>
      <w:r w:rsidRPr="00B03939">
        <w:rPr>
          <w:rFonts w:eastAsia="Times New Roman" w:cs="Arial"/>
          <w:color w:val="4A4A4C"/>
          <w:sz w:val="24"/>
          <w:szCs w:val="24"/>
          <w:lang w:val="el-GR" w:eastAsia="en-GB"/>
        </w:rPr>
        <w:t xml:space="preserve"> </w:t>
      </w:r>
      <w:r w:rsidRPr="00B03939">
        <w:rPr>
          <w:rFonts w:eastAsia="Times New Roman" w:cs="Arial"/>
          <w:color w:val="4A4A4C"/>
          <w:sz w:val="24"/>
          <w:szCs w:val="24"/>
          <w:lang w:val="el-GR" w:eastAsia="en-GB"/>
        </w:rPr>
        <w:br/>
        <w:t xml:space="preserve">Λόγω της τρέχουσας έλλειψης ειδικών γλαυκώματος στην Αγγλία, το οφθαλμολογικό τμήμα του νοσοκομείου αναζητά υποψήφιους και από άλλες χώρες της Ευρώπης που δεν έχουν προυπηρεσία με το </w:t>
      </w:r>
      <w:r w:rsidRPr="00B03939">
        <w:rPr>
          <w:rFonts w:eastAsia="Times New Roman" w:cs="Arial"/>
          <w:color w:val="4A4A4C"/>
          <w:sz w:val="24"/>
          <w:szCs w:val="24"/>
          <w:lang w:eastAsia="en-GB"/>
        </w:rPr>
        <w:t>NHS</w:t>
      </w:r>
      <w:r w:rsidR="00BB1416" w:rsidRPr="00B03939">
        <w:rPr>
          <w:rFonts w:eastAsia="Times New Roman" w:cs="Arial"/>
          <w:color w:val="4A4A4C"/>
          <w:sz w:val="24"/>
          <w:szCs w:val="24"/>
          <w:lang w:val="el-GR" w:eastAsia="en-GB"/>
        </w:rPr>
        <w:t>.</w:t>
      </w:r>
      <w:r w:rsidR="00BB1416" w:rsidRPr="00B03939">
        <w:rPr>
          <w:rFonts w:eastAsia="Times New Roman" w:cs="Arial"/>
          <w:color w:val="4A4A4C"/>
          <w:sz w:val="24"/>
          <w:szCs w:val="24"/>
          <w:lang w:val="el-GR" w:eastAsia="en-GB"/>
        </w:rPr>
        <w:br/>
      </w:r>
    </w:p>
    <w:p w:rsidR="00643A0D" w:rsidRPr="00B03939" w:rsidRDefault="00BB1416" w:rsidP="00643A0D">
      <w:pPr>
        <w:spacing w:after="0" w:line="240" w:lineRule="auto"/>
        <w:textAlignment w:val="baseline"/>
        <w:rPr>
          <w:rFonts w:eastAsia="Times New Roman" w:cs="Arial"/>
          <w:color w:val="4A4A4C"/>
          <w:sz w:val="24"/>
          <w:szCs w:val="24"/>
          <w:lang w:val="el-GR" w:eastAsia="en-GB"/>
        </w:rPr>
      </w:pPr>
      <w:r w:rsidRPr="00B03939">
        <w:rPr>
          <w:rFonts w:eastAsia="Times New Roman" w:cs="Arial"/>
          <w:color w:val="4A4A4C"/>
          <w:sz w:val="24"/>
          <w:szCs w:val="24"/>
          <w:lang w:val="el-GR" w:eastAsia="en-GB"/>
        </w:rPr>
        <w:t xml:space="preserve">10 </w:t>
      </w:r>
      <w:r w:rsidRPr="00B03939">
        <w:rPr>
          <w:rFonts w:eastAsia="Times New Roman" w:cs="Arial"/>
          <w:color w:val="4A4A4C"/>
          <w:sz w:val="24"/>
          <w:szCs w:val="24"/>
          <w:lang w:eastAsia="en-GB"/>
        </w:rPr>
        <w:t>PA</w:t>
      </w:r>
      <w:r w:rsidRPr="00B03939">
        <w:rPr>
          <w:rFonts w:eastAsia="Times New Roman" w:cs="Arial"/>
          <w:color w:val="4A4A4C"/>
          <w:sz w:val="24"/>
          <w:szCs w:val="24"/>
          <w:lang w:val="el-GR" w:eastAsia="en-GB"/>
        </w:rPr>
        <w:t xml:space="preserve"> – (Περίπου 40 ώρες την εβδομάδα)</w:t>
      </w:r>
      <w:r w:rsidRPr="00B03939">
        <w:rPr>
          <w:rFonts w:eastAsia="Times New Roman" w:cs="Arial"/>
          <w:color w:val="4A4A4C"/>
          <w:sz w:val="24"/>
          <w:szCs w:val="24"/>
          <w:lang w:val="el-GR" w:eastAsia="en-GB"/>
        </w:rPr>
        <w:br/>
        <w:t>Ο υποψήφιος πρέπει να είναι άμεσα διαθέσιμος αλλά λόγω έλλειψης γιατρων είμαστε διατεθειμένοι να περιμένουμε μέχρι να βρεθεί ο κατάλληλος με την ανάλογη εμπε</w:t>
      </w:r>
      <w:r w:rsidR="009C3683">
        <w:rPr>
          <w:rFonts w:eastAsia="Times New Roman" w:cs="Arial"/>
          <w:color w:val="4A4A4C"/>
          <w:sz w:val="24"/>
          <w:szCs w:val="24"/>
          <w:lang w:val="el-GR" w:eastAsia="en-GB"/>
        </w:rPr>
        <w:t>ι</w:t>
      </w:r>
      <w:r w:rsidRPr="00B03939">
        <w:rPr>
          <w:rFonts w:eastAsia="Times New Roman" w:cs="Arial"/>
          <w:color w:val="4A4A4C"/>
          <w:sz w:val="24"/>
          <w:szCs w:val="24"/>
          <w:lang w:val="el-GR" w:eastAsia="en-GB"/>
        </w:rPr>
        <w:t>ρία.</w:t>
      </w:r>
      <w:r w:rsidRPr="00B03939">
        <w:rPr>
          <w:rFonts w:eastAsia="Times New Roman" w:cs="Arial"/>
          <w:color w:val="4A4A4C"/>
          <w:sz w:val="24"/>
          <w:szCs w:val="24"/>
          <w:lang w:val="el-GR" w:eastAsia="en-GB"/>
        </w:rPr>
        <w:br/>
        <w:t>Αρχικά το συμβόλαιο θα</w:t>
      </w:r>
      <w:r w:rsidR="00B03939" w:rsidRPr="00B03939">
        <w:rPr>
          <w:rFonts w:eastAsia="Times New Roman" w:cs="Arial"/>
          <w:color w:val="4A4A4C"/>
          <w:sz w:val="24"/>
          <w:szCs w:val="24"/>
          <w:lang w:val="el-GR" w:eastAsia="en-GB"/>
        </w:rPr>
        <w:t xml:space="preserve"> είναι για 3 μήνες με </w:t>
      </w:r>
      <w:r w:rsidRPr="00B03939">
        <w:rPr>
          <w:rFonts w:eastAsia="Times New Roman" w:cs="Arial"/>
          <w:color w:val="4A4A4C"/>
          <w:sz w:val="24"/>
          <w:szCs w:val="24"/>
          <w:lang w:val="el-GR" w:eastAsia="en-GB"/>
        </w:rPr>
        <w:t>υψηλές πιθανότητες</w:t>
      </w:r>
      <w:r w:rsidR="00B03939" w:rsidRPr="00B03939">
        <w:rPr>
          <w:rFonts w:eastAsia="Times New Roman" w:cs="Arial"/>
          <w:color w:val="4A4A4C"/>
          <w:sz w:val="24"/>
          <w:szCs w:val="24"/>
          <w:lang w:val="el-GR" w:eastAsia="en-GB"/>
        </w:rPr>
        <w:t xml:space="preserve"> παράτασης</w:t>
      </w:r>
      <w:r w:rsidR="009C3683">
        <w:rPr>
          <w:rFonts w:eastAsia="Times New Roman" w:cs="Arial"/>
          <w:color w:val="4A4A4C"/>
          <w:sz w:val="24"/>
          <w:szCs w:val="24"/>
          <w:lang w:val="el-GR" w:eastAsia="en-GB"/>
        </w:rPr>
        <w:t>.</w:t>
      </w:r>
      <w:bookmarkStart w:id="0" w:name="_GoBack"/>
      <w:bookmarkEnd w:id="0"/>
      <w:r w:rsidR="00B03939" w:rsidRPr="00B03939">
        <w:rPr>
          <w:rFonts w:eastAsia="Times New Roman" w:cs="Arial"/>
          <w:color w:val="4A4A4C"/>
          <w:sz w:val="24"/>
          <w:szCs w:val="24"/>
          <w:lang w:val="el-GR" w:eastAsia="en-GB"/>
        </w:rPr>
        <w:br/>
        <w:t>Ευκαιρία εξέλιξης</w:t>
      </w:r>
      <w:r w:rsidRPr="00B03939">
        <w:rPr>
          <w:rFonts w:eastAsia="Times New Roman" w:cs="Arial"/>
          <w:color w:val="4A4A4C"/>
          <w:sz w:val="24"/>
          <w:szCs w:val="24"/>
          <w:lang w:val="el-GR" w:eastAsia="en-GB"/>
        </w:rPr>
        <w:t xml:space="preserve"> επαγγελματικής σταδιοδρομίας μετά την ολοκλήρωση των 3 μηνών με μόνιμη θέση.</w:t>
      </w:r>
      <w:r w:rsidRPr="00B03939">
        <w:rPr>
          <w:rFonts w:eastAsia="Times New Roman" w:cs="Arial"/>
          <w:color w:val="4A4A4C"/>
          <w:sz w:val="24"/>
          <w:szCs w:val="24"/>
          <w:lang w:val="el-GR" w:eastAsia="en-GB"/>
        </w:rPr>
        <w:br/>
        <w:t>Θα ενταχθείτε σε μία ομάδα αφοσιωμένων οφθαλμίατρων οι οποίοι θα σας βοηθήσουν σε κάθε σας βήμα.</w:t>
      </w:r>
      <w:r w:rsidRPr="00B03939">
        <w:rPr>
          <w:rFonts w:eastAsia="Times New Roman" w:cs="Arial"/>
          <w:color w:val="4A4A4C"/>
          <w:sz w:val="24"/>
          <w:szCs w:val="24"/>
          <w:lang w:val="el-GR" w:eastAsia="en-GB"/>
        </w:rPr>
        <w:br/>
      </w:r>
    </w:p>
    <w:p w:rsidR="00643A0D" w:rsidRPr="00B03939" w:rsidRDefault="00643A0D" w:rsidP="00643A0D">
      <w:pPr>
        <w:spacing w:after="0" w:line="240" w:lineRule="auto"/>
        <w:textAlignment w:val="baseline"/>
        <w:rPr>
          <w:rFonts w:eastAsia="Times New Roman" w:cs="Arial"/>
          <w:color w:val="4A4A4C"/>
          <w:sz w:val="24"/>
          <w:szCs w:val="24"/>
          <w:lang w:val="el-GR" w:eastAsia="en-GB"/>
        </w:rPr>
      </w:pPr>
    </w:p>
    <w:p w:rsidR="00B03939" w:rsidRPr="00B03939" w:rsidRDefault="00B03939" w:rsidP="00B03939">
      <w:pPr>
        <w:spacing w:after="0" w:line="240" w:lineRule="auto"/>
        <w:rPr>
          <w:rFonts w:cs="Times New Roman"/>
          <w:sz w:val="24"/>
          <w:szCs w:val="24"/>
          <w:lang w:val="el-GR"/>
        </w:rPr>
      </w:pPr>
      <w:r w:rsidRPr="00B03939">
        <w:rPr>
          <w:rFonts w:cs="Times New Roman"/>
          <w:sz w:val="24"/>
          <w:szCs w:val="24"/>
          <w:lang w:val="el-GR"/>
        </w:rPr>
        <w:t xml:space="preserve">Για περισσότερες πληροφορίες σχετικά με τις διαθέσιμες θέσεις αλλά και για την αποστολή του βιογραφικού σας, επικοινωνήστε μαζί μας στο </w:t>
      </w:r>
      <w:hyperlink r:id="rId5" w:history="1">
        <w:r w:rsidRPr="00B03939">
          <w:rPr>
            <w:rFonts w:cs="Times New Roman"/>
            <w:color w:val="0563C1" w:themeColor="hyperlink"/>
            <w:sz w:val="24"/>
            <w:szCs w:val="24"/>
            <w:u w:val="single"/>
          </w:rPr>
          <w:t>yannis</w:t>
        </w:r>
        <w:r w:rsidRPr="00B03939">
          <w:rPr>
            <w:rFonts w:cs="Times New Roman"/>
            <w:color w:val="0563C1" w:themeColor="hyperlink"/>
            <w:sz w:val="24"/>
            <w:szCs w:val="24"/>
            <w:u w:val="single"/>
            <w:lang w:val="el-GR"/>
          </w:rPr>
          <w:t>.</w:t>
        </w:r>
        <w:r w:rsidRPr="00B03939">
          <w:rPr>
            <w:rFonts w:cs="Times New Roman"/>
            <w:color w:val="0563C1" w:themeColor="hyperlink"/>
            <w:sz w:val="24"/>
            <w:szCs w:val="24"/>
            <w:u w:val="single"/>
          </w:rPr>
          <w:t>malavakis</w:t>
        </w:r>
        <w:r w:rsidRPr="00B03939">
          <w:rPr>
            <w:rFonts w:cs="Times New Roman"/>
            <w:color w:val="0563C1" w:themeColor="hyperlink"/>
            <w:sz w:val="24"/>
            <w:szCs w:val="24"/>
            <w:u w:val="single"/>
            <w:lang w:val="el-GR"/>
          </w:rPr>
          <w:t>@</w:t>
        </w:r>
        <w:r w:rsidRPr="00B03939">
          <w:rPr>
            <w:rFonts w:cs="Times New Roman"/>
            <w:color w:val="0563C1" w:themeColor="hyperlink"/>
            <w:sz w:val="24"/>
            <w:szCs w:val="24"/>
            <w:u w:val="single"/>
          </w:rPr>
          <w:t>riglocums</w:t>
        </w:r>
        <w:r w:rsidRPr="00B03939">
          <w:rPr>
            <w:rFonts w:cs="Times New Roman"/>
            <w:color w:val="0563C1" w:themeColor="hyperlink"/>
            <w:sz w:val="24"/>
            <w:szCs w:val="24"/>
            <w:u w:val="single"/>
            <w:lang w:val="el-GR"/>
          </w:rPr>
          <w:t>.</w:t>
        </w:r>
        <w:r w:rsidRPr="00B03939">
          <w:rPr>
            <w:rFonts w:cs="Times New Roman"/>
            <w:color w:val="0563C1" w:themeColor="hyperlink"/>
            <w:sz w:val="24"/>
            <w:szCs w:val="24"/>
            <w:u w:val="single"/>
          </w:rPr>
          <w:t>com</w:t>
        </w:r>
      </w:hyperlink>
    </w:p>
    <w:p w:rsidR="00B03939" w:rsidRPr="00B03939" w:rsidRDefault="00B03939" w:rsidP="00B03939">
      <w:pPr>
        <w:spacing w:after="0" w:line="240" w:lineRule="auto"/>
        <w:rPr>
          <w:rFonts w:cs="Times New Roman"/>
          <w:sz w:val="24"/>
          <w:szCs w:val="24"/>
          <w:lang w:val="el-GR"/>
        </w:rPr>
      </w:pPr>
    </w:p>
    <w:p w:rsidR="00B03939" w:rsidRPr="00B03939" w:rsidRDefault="00B03939" w:rsidP="00B03939">
      <w:pPr>
        <w:spacing w:after="0" w:line="240" w:lineRule="auto"/>
        <w:rPr>
          <w:rFonts w:cs="Times New Roman"/>
          <w:sz w:val="24"/>
          <w:szCs w:val="24"/>
          <w:lang w:val="el-GR"/>
        </w:rPr>
      </w:pPr>
      <w:r w:rsidRPr="00B03939">
        <w:rPr>
          <w:rFonts w:cs="Times New Roman"/>
          <w:sz w:val="24"/>
          <w:szCs w:val="24"/>
          <w:lang w:val="el-GR"/>
        </w:rPr>
        <w:t>Σας ευχαριστούμε πολύ για το χρόνο και την προσοχή σας.</w:t>
      </w:r>
    </w:p>
    <w:p w:rsidR="00B03939" w:rsidRPr="00B03939" w:rsidRDefault="00B03939" w:rsidP="00B03939">
      <w:pPr>
        <w:spacing w:after="0" w:line="240" w:lineRule="auto"/>
        <w:rPr>
          <w:rFonts w:cs="Times New Roman"/>
          <w:sz w:val="24"/>
          <w:szCs w:val="24"/>
          <w:lang w:val="el-GR"/>
        </w:rPr>
      </w:pPr>
    </w:p>
    <w:p w:rsidR="00B03939" w:rsidRPr="00B03939" w:rsidRDefault="00B03939" w:rsidP="00B03939">
      <w:pPr>
        <w:spacing w:after="0" w:line="240" w:lineRule="auto"/>
        <w:rPr>
          <w:rFonts w:cs="Times New Roman"/>
          <w:sz w:val="24"/>
          <w:szCs w:val="24"/>
          <w:lang w:val="el-GR"/>
        </w:rPr>
      </w:pPr>
    </w:p>
    <w:p w:rsidR="00B03939" w:rsidRPr="00B03939" w:rsidRDefault="00B03939" w:rsidP="00B03939">
      <w:pPr>
        <w:spacing w:after="0" w:line="240" w:lineRule="auto"/>
        <w:rPr>
          <w:b/>
          <w:bCs/>
          <w:color w:val="000000"/>
          <w:sz w:val="24"/>
          <w:szCs w:val="24"/>
          <w:lang w:eastAsia="en-GB"/>
        </w:rPr>
      </w:pPr>
      <w:r w:rsidRPr="00B03939">
        <w:rPr>
          <w:b/>
          <w:bCs/>
          <w:color w:val="000000"/>
          <w:sz w:val="24"/>
          <w:szCs w:val="24"/>
          <w:lang w:eastAsia="en-GB"/>
        </w:rPr>
        <w:t>Kind Regards,</w:t>
      </w:r>
    </w:p>
    <w:p w:rsidR="00B03939" w:rsidRPr="00B03939" w:rsidRDefault="00B03939" w:rsidP="00B03939">
      <w:pPr>
        <w:spacing w:after="0" w:line="240" w:lineRule="auto"/>
        <w:rPr>
          <w:b/>
          <w:bCs/>
          <w:color w:val="000000"/>
          <w:sz w:val="24"/>
          <w:szCs w:val="24"/>
          <w:lang w:eastAsia="en-GB"/>
        </w:rPr>
      </w:pPr>
      <w:r w:rsidRPr="00B03939">
        <w:rPr>
          <w:b/>
          <w:bCs/>
          <w:color w:val="000000"/>
          <w:sz w:val="24"/>
          <w:szCs w:val="24"/>
          <w:lang w:eastAsia="en-GB"/>
        </w:rPr>
        <w:t>Yannis Malavakis</w:t>
      </w:r>
    </w:p>
    <w:p w:rsidR="00B03939" w:rsidRPr="00B03939" w:rsidRDefault="00B03939" w:rsidP="00B03939">
      <w:pPr>
        <w:spacing w:after="0" w:line="240" w:lineRule="auto"/>
        <w:rPr>
          <w:b/>
          <w:bCs/>
          <w:color w:val="E36C0A"/>
          <w:sz w:val="24"/>
          <w:szCs w:val="24"/>
          <w:lang w:eastAsia="en-GB"/>
        </w:rPr>
      </w:pPr>
    </w:p>
    <w:p w:rsidR="00B03939" w:rsidRPr="00B03939" w:rsidRDefault="00B03939" w:rsidP="00B03939">
      <w:pPr>
        <w:spacing w:after="0" w:line="240" w:lineRule="auto"/>
        <w:rPr>
          <w:b/>
          <w:bCs/>
          <w:sz w:val="24"/>
          <w:szCs w:val="24"/>
          <w:lang w:eastAsia="en-GB"/>
        </w:rPr>
      </w:pPr>
      <w:r w:rsidRPr="00B03939">
        <w:rPr>
          <w:b/>
          <w:bCs/>
          <w:sz w:val="24"/>
          <w:szCs w:val="24"/>
          <w:lang w:eastAsia="en-GB"/>
        </w:rPr>
        <w:t xml:space="preserve">International Recruitment Advisor </w:t>
      </w:r>
    </w:p>
    <w:p w:rsidR="00B03939" w:rsidRPr="00B03939" w:rsidRDefault="00B03939" w:rsidP="00B03939">
      <w:pPr>
        <w:spacing w:after="0" w:line="240" w:lineRule="auto"/>
        <w:rPr>
          <w:b/>
          <w:bCs/>
          <w:color w:val="1F497D"/>
          <w:sz w:val="24"/>
          <w:szCs w:val="24"/>
          <w:lang w:eastAsia="en-GB"/>
        </w:rPr>
      </w:pPr>
      <w:r w:rsidRPr="00B03939">
        <w:rPr>
          <w:b/>
          <w:bCs/>
          <w:color w:val="E36C0A"/>
          <w:sz w:val="24"/>
          <w:szCs w:val="24"/>
          <w:lang w:eastAsia="en-GB"/>
        </w:rPr>
        <w:t>RIG Locums Limited</w:t>
      </w:r>
    </w:p>
    <w:p w:rsidR="00B03939" w:rsidRPr="00B03939" w:rsidRDefault="00B03939" w:rsidP="00B03939">
      <w:pPr>
        <w:spacing w:after="0" w:line="240" w:lineRule="auto"/>
        <w:rPr>
          <w:b/>
          <w:bCs/>
          <w:color w:val="000000"/>
          <w:sz w:val="24"/>
          <w:szCs w:val="24"/>
          <w:lang w:eastAsia="en-GB"/>
        </w:rPr>
      </w:pPr>
      <w:r w:rsidRPr="00B03939">
        <w:rPr>
          <w:b/>
          <w:bCs/>
          <w:color w:val="000000"/>
          <w:sz w:val="24"/>
          <w:szCs w:val="24"/>
          <w:lang w:eastAsia="en-GB"/>
        </w:rPr>
        <w:t>We are a framework agency on the CCS, HTE and LPP Frameworks</w:t>
      </w:r>
    </w:p>
    <w:p w:rsidR="00B03939" w:rsidRPr="00B03939" w:rsidRDefault="00B03939" w:rsidP="00B03939">
      <w:pPr>
        <w:spacing w:after="0" w:line="240" w:lineRule="auto"/>
        <w:rPr>
          <w:b/>
          <w:bCs/>
          <w:color w:val="595959"/>
          <w:sz w:val="24"/>
          <w:szCs w:val="24"/>
          <w:lang w:eastAsia="en-GB"/>
        </w:rPr>
      </w:pPr>
    </w:p>
    <w:p w:rsidR="00B03939" w:rsidRPr="00B03939" w:rsidRDefault="00B03939" w:rsidP="00B03939">
      <w:pPr>
        <w:spacing w:after="0" w:line="240" w:lineRule="auto"/>
        <w:rPr>
          <w:b/>
          <w:bCs/>
          <w:color w:val="1F497D"/>
          <w:sz w:val="24"/>
          <w:szCs w:val="24"/>
          <w:lang w:eastAsia="en-GB"/>
        </w:rPr>
      </w:pPr>
      <w:r w:rsidRPr="00B03939">
        <w:rPr>
          <w:b/>
          <w:bCs/>
          <w:color w:val="E36C0A"/>
          <w:sz w:val="24"/>
          <w:szCs w:val="24"/>
          <w:lang w:eastAsia="en-GB"/>
        </w:rPr>
        <w:t>TEL</w:t>
      </w:r>
      <w:r w:rsidRPr="00B03939">
        <w:rPr>
          <w:b/>
          <w:bCs/>
          <w:color w:val="1F497D"/>
          <w:sz w:val="24"/>
          <w:szCs w:val="24"/>
          <w:lang w:eastAsia="en-GB"/>
        </w:rPr>
        <w:t xml:space="preserve">          </w:t>
      </w:r>
      <w:r w:rsidRPr="00B03939">
        <w:rPr>
          <w:b/>
          <w:bCs/>
          <w:color w:val="000000"/>
          <w:sz w:val="24"/>
          <w:szCs w:val="24"/>
          <w:lang w:eastAsia="en-GB"/>
        </w:rPr>
        <w:t>:               0800 690 6044</w:t>
      </w:r>
    </w:p>
    <w:p w:rsidR="00B03939" w:rsidRPr="00B03939" w:rsidRDefault="00B03939" w:rsidP="00B03939">
      <w:pPr>
        <w:spacing w:after="0" w:line="240" w:lineRule="auto"/>
        <w:rPr>
          <w:b/>
          <w:bCs/>
          <w:color w:val="7F7F7F"/>
          <w:sz w:val="24"/>
          <w:szCs w:val="24"/>
          <w:lang w:eastAsia="en-GB"/>
        </w:rPr>
      </w:pPr>
      <w:r w:rsidRPr="00B03939">
        <w:rPr>
          <w:b/>
          <w:bCs/>
          <w:color w:val="E36C0A"/>
          <w:sz w:val="24"/>
          <w:szCs w:val="24"/>
          <w:lang w:eastAsia="en-GB"/>
        </w:rPr>
        <w:t>FAX</w:t>
      </w:r>
      <w:r w:rsidRPr="00B03939">
        <w:rPr>
          <w:b/>
          <w:bCs/>
          <w:color w:val="1F497D"/>
          <w:sz w:val="24"/>
          <w:szCs w:val="24"/>
          <w:lang w:eastAsia="en-GB"/>
        </w:rPr>
        <w:t xml:space="preserve">         </w:t>
      </w:r>
      <w:r w:rsidRPr="00B03939">
        <w:rPr>
          <w:b/>
          <w:bCs/>
          <w:color w:val="000000"/>
          <w:sz w:val="24"/>
          <w:szCs w:val="24"/>
          <w:lang w:eastAsia="en-GB"/>
        </w:rPr>
        <w:t xml:space="preserve">:               0800 690 6045    </w:t>
      </w:r>
    </w:p>
    <w:p w:rsidR="00B03939" w:rsidRPr="00B03939" w:rsidRDefault="00B03939" w:rsidP="00B03939">
      <w:pPr>
        <w:spacing w:after="0" w:line="240" w:lineRule="auto"/>
        <w:rPr>
          <w:b/>
          <w:bCs/>
          <w:color w:val="1F497D"/>
          <w:sz w:val="24"/>
          <w:szCs w:val="24"/>
          <w:lang w:eastAsia="en-GB"/>
        </w:rPr>
      </w:pPr>
      <w:r w:rsidRPr="00B03939">
        <w:rPr>
          <w:b/>
          <w:bCs/>
          <w:color w:val="E36C0A"/>
          <w:sz w:val="24"/>
          <w:szCs w:val="24"/>
          <w:lang w:eastAsia="en-GB"/>
        </w:rPr>
        <w:t>EMAIL</w:t>
      </w:r>
      <w:r w:rsidRPr="00B03939">
        <w:rPr>
          <w:b/>
          <w:bCs/>
          <w:color w:val="1F497D"/>
          <w:sz w:val="24"/>
          <w:szCs w:val="24"/>
          <w:lang w:eastAsia="en-GB"/>
        </w:rPr>
        <w:t xml:space="preserve">    </w:t>
      </w:r>
      <w:r w:rsidRPr="00B03939">
        <w:rPr>
          <w:b/>
          <w:bCs/>
          <w:color w:val="000000"/>
          <w:sz w:val="24"/>
          <w:szCs w:val="24"/>
          <w:lang w:eastAsia="en-GB"/>
        </w:rPr>
        <w:t>:              </w:t>
      </w:r>
      <w:r w:rsidRPr="00B03939">
        <w:rPr>
          <w:b/>
          <w:bCs/>
          <w:color w:val="000000"/>
          <w:sz w:val="24"/>
          <w:szCs w:val="24"/>
          <w:u w:val="single"/>
          <w:lang w:eastAsia="en-GB"/>
        </w:rPr>
        <w:t xml:space="preserve"> </w:t>
      </w:r>
      <w:hyperlink r:id="rId6" w:history="1">
        <w:r w:rsidRPr="00B03939">
          <w:rPr>
            <w:b/>
            <w:bCs/>
            <w:color w:val="0563C1" w:themeColor="hyperlink"/>
            <w:sz w:val="24"/>
            <w:szCs w:val="24"/>
            <w:u w:val="single"/>
            <w:lang w:eastAsia="en-GB"/>
          </w:rPr>
          <w:t>yannis.malavakis@riglocums.com</w:t>
        </w:r>
      </w:hyperlink>
      <w:r w:rsidRPr="00B03939">
        <w:rPr>
          <w:b/>
          <w:bCs/>
          <w:color w:val="000000"/>
          <w:sz w:val="24"/>
          <w:szCs w:val="24"/>
          <w:u w:val="single"/>
          <w:lang w:eastAsia="en-GB"/>
        </w:rPr>
        <w:t xml:space="preserve">   </w:t>
      </w:r>
    </w:p>
    <w:p w:rsidR="00B03939" w:rsidRPr="00B03939" w:rsidRDefault="00B03939" w:rsidP="00B03939">
      <w:pPr>
        <w:spacing w:after="0" w:line="240" w:lineRule="auto"/>
        <w:rPr>
          <w:b/>
          <w:bCs/>
          <w:color w:val="000000"/>
          <w:sz w:val="24"/>
          <w:szCs w:val="24"/>
          <w:lang w:eastAsia="en-GB"/>
        </w:rPr>
      </w:pPr>
      <w:r w:rsidRPr="00B03939">
        <w:rPr>
          <w:b/>
          <w:bCs/>
          <w:color w:val="E36C0A"/>
          <w:sz w:val="24"/>
          <w:szCs w:val="24"/>
          <w:lang w:eastAsia="en-GB"/>
        </w:rPr>
        <w:t xml:space="preserve">WEB        </w:t>
      </w:r>
      <w:r w:rsidRPr="00B03939">
        <w:rPr>
          <w:b/>
          <w:bCs/>
          <w:color w:val="000000"/>
          <w:sz w:val="24"/>
          <w:szCs w:val="24"/>
          <w:lang w:eastAsia="en-GB"/>
        </w:rPr>
        <w:t xml:space="preserve">:               </w:t>
      </w:r>
      <w:hyperlink r:id="rId7" w:history="1">
        <w:r w:rsidRPr="00B03939">
          <w:rPr>
            <w:b/>
            <w:bCs/>
            <w:color w:val="E36C0A"/>
            <w:sz w:val="24"/>
            <w:szCs w:val="24"/>
            <w:u w:val="single"/>
            <w:lang w:eastAsia="en-GB"/>
          </w:rPr>
          <w:t>www.riglocums.com</w:t>
        </w:r>
      </w:hyperlink>
    </w:p>
    <w:p w:rsidR="00B03939" w:rsidRPr="00B03939" w:rsidRDefault="00B03939" w:rsidP="00B03939">
      <w:pPr>
        <w:spacing w:after="0" w:line="240" w:lineRule="auto"/>
        <w:rPr>
          <w:b/>
          <w:bCs/>
          <w:color w:val="595959"/>
          <w:sz w:val="24"/>
          <w:szCs w:val="24"/>
          <w:lang w:eastAsia="en-GB"/>
        </w:rPr>
      </w:pPr>
    </w:p>
    <w:p w:rsidR="00643A0D" w:rsidRPr="00643A0D" w:rsidRDefault="00643A0D" w:rsidP="00643A0D">
      <w:pPr>
        <w:spacing w:after="0" w:line="240" w:lineRule="auto"/>
        <w:textAlignment w:val="baseline"/>
        <w:rPr>
          <w:rFonts w:eastAsia="Times New Roman" w:cs="Arial"/>
          <w:color w:val="4A4A4C"/>
          <w:sz w:val="24"/>
          <w:szCs w:val="24"/>
          <w:lang w:val="el-GR" w:eastAsia="en-GB"/>
        </w:rPr>
      </w:pPr>
    </w:p>
    <w:p w:rsidR="00643A0D" w:rsidRPr="00643A0D" w:rsidRDefault="00643A0D" w:rsidP="00643A0D">
      <w:pPr>
        <w:spacing w:line="240" w:lineRule="auto"/>
        <w:textAlignment w:val="baseline"/>
        <w:rPr>
          <w:rFonts w:eastAsia="Times New Roman" w:cs="Arial"/>
          <w:color w:val="4A4A4C"/>
          <w:sz w:val="24"/>
          <w:szCs w:val="24"/>
          <w:lang w:val="el-GR" w:eastAsia="en-GB"/>
        </w:rPr>
      </w:pPr>
      <w:r w:rsidRPr="00643A0D">
        <w:rPr>
          <w:rFonts w:eastAsia="Times New Roman" w:cs="Arial"/>
          <w:color w:val="4A4A4C"/>
          <w:sz w:val="24"/>
          <w:szCs w:val="24"/>
          <w:lang w:eastAsia="en-GB"/>
        </w:rPr>
        <w:t> </w:t>
      </w:r>
    </w:p>
    <w:p w:rsidR="00AD7060" w:rsidRPr="00B03939" w:rsidRDefault="00AD7060">
      <w:pPr>
        <w:rPr>
          <w:sz w:val="24"/>
          <w:szCs w:val="24"/>
          <w:lang w:val="el-GR"/>
        </w:rPr>
      </w:pPr>
    </w:p>
    <w:sectPr w:rsidR="00AD7060" w:rsidRPr="00B039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90CCA"/>
    <w:multiLevelType w:val="multilevel"/>
    <w:tmpl w:val="8D80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290D74"/>
    <w:multiLevelType w:val="multilevel"/>
    <w:tmpl w:val="83BA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0D"/>
    <w:rsid w:val="00643A0D"/>
    <w:rsid w:val="009C3683"/>
    <w:rsid w:val="00AD7060"/>
    <w:rsid w:val="00B03939"/>
    <w:rsid w:val="00BB1416"/>
    <w:rsid w:val="00D502D0"/>
    <w:rsid w:val="00ED1F2D"/>
    <w:rsid w:val="00F5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69690-913D-4EE5-B3F7-0C466C63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A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82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33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841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iglocum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nnis.malavakis@riglocums.com" TargetMode="External"/><Relationship Id="rId5" Type="http://schemas.openxmlformats.org/officeDocument/2006/relationships/hyperlink" Target="mailto:yannis.malavakis@riglocum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Malavakis</dc:creator>
  <cp:keywords/>
  <dc:description/>
  <cp:lastModifiedBy>Yannis Malavakis</cp:lastModifiedBy>
  <cp:revision>5</cp:revision>
  <dcterms:created xsi:type="dcterms:W3CDTF">2016-10-14T14:24:00Z</dcterms:created>
  <dcterms:modified xsi:type="dcterms:W3CDTF">2016-10-14T15:17:00Z</dcterms:modified>
</cp:coreProperties>
</file>